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66D" w:rsidRDefault="00A9266D" w:rsidP="001B5A77">
      <w:pPr>
        <w:spacing w:after="0" w:line="240" w:lineRule="auto"/>
        <w:rPr>
          <w:rFonts w:ascii="Times New Roman" w:eastAsia="Times New Roman" w:hAnsi="Times New Roman" w:cs="Times New Roman"/>
          <w:sz w:val="24"/>
        </w:rPr>
      </w:pPr>
    </w:p>
    <w:p w:rsidR="00A9266D" w:rsidRDefault="00A9266D" w:rsidP="001B5A77">
      <w:pPr>
        <w:spacing w:after="0" w:line="240" w:lineRule="auto"/>
        <w:rPr>
          <w:rFonts w:ascii="Times New Roman" w:eastAsia="Times New Roman" w:hAnsi="Times New Roman" w:cs="Times New Roman"/>
          <w:sz w:val="24"/>
        </w:rPr>
      </w:pPr>
    </w:p>
    <w:p w:rsidR="00A9266D" w:rsidRPr="00A9266D" w:rsidRDefault="00A9266D" w:rsidP="00A9266D">
      <w:pPr>
        <w:spacing w:after="0"/>
        <w:rPr>
          <w:rFonts w:ascii="Times New Roman" w:eastAsiaTheme="minorHAnsi" w:hAnsi="Times New Roman" w:cs="Times New Roman"/>
          <w:bCs/>
          <w:sz w:val="20"/>
          <w:szCs w:val="20"/>
          <w:lang w:val="ro-RO"/>
        </w:rPr>
      </w:pPr>
      <w:r w:rsidRPr="00A9266D">
        <w:rPr>
          <w:rFonts w:ascii="Times New Roman" w:eastAsiaTheme="minorHAnsi" w:hAnsi="Times New Roman" w:cs="Times New Roman"/>
          <w:bCs/>
          <w:sz w:val="20"/>
          <w:szCs w:val="20"/>
          <w:lang w:val="ro-RO"/>
        </w:rPr>
        <w:t>FONDUL SOCIAL EUROPEAN</w:t>
      </w:r>
    </w:p>
    <w:p w:rsidR="00A9266D" w:rsidRPr="00A9266D" w:rsidRDefault="00A9266D" w:rsidP="00A9266D">
      <w:pPr>
        <w:spacing w:after="0"/>
        <w:rPr>
          <w:rFonts w:ascii="Times New Roman" w:eastAsiaTheme="minorHAnsi" w:hAnsi="Times New Roman" w:cs="Times New Roman"/>
          <w:bCs/>
          <w:sz w:val="20"/>
          <w:szCs w:val="20"/>
          <w:lang w:val="ro-RO"/>
        </w:rPr>
      </w:pPr>
      <w:r w:rsidRPr="00A9266D">
        <w:rPr>
          <w:rFonts w:ascii="Times New Roman" w:eastAsiaTheme="minorHAnsi" w:hAnsi="Times New Roman" w:cs="Times New Roman"/>
          <w:bCs/>
          <w:sz w:val="20"/>
          <w:szCs w:val="20"/>
          <w:lang w:val="ro-RO"/>
        </w:rPr>
        <w:t xml:space="preserve">Programul Operaţional Capital Uman 2014-2020 </w:t>
      </w:r>
    </w:p>
    <w:p w:rsidR="00A9266D" w:rsidRPr="00A9266D" w:rsidRDefault="00A9266D" w:rsidP="00A9266D">
      <w:pPr>
        <w:spacing w:after="0"/>
        <w:rPr>
          <w:rFonts w:ascii="Times New Roman" w:eastAsiaTheme="minorHAnsi" w:hAnsi="Times New Roman" w:cs="Times New Roman"/>
          <w:bCs/>
          <w:sz w:val="20"/>
          <w:szCs w:val="20"/>
          <w:lang w:val="ro-RO"/>
        </w:rPr>
      </w:pPr>
      <w:r w:rsidRPr="00A9266D">
        <w:rPr>
          <w:rFonts w:ascii="Times New Roman" w:eastAsiaTheme="minorHAnsi" w:hAnsi="Times New Roman" w:cs="Times New Roman"/>
          <w:b/>
          <w:bCs/>
          <w:sz w:val="20"/>
          <w:szCs w:val="20"/>
          <w:lang w:val="ro-RO"/>
        </w:rPr>
        <w:t>Axa prioritară 6</w:t>
      </w:r>
      <w:r w:rsidRPr="00A9266D">
        <w:rPr>
          <w:rFonts w:ascii="Times New Roman" w:eastAsiaTheme="minorHAnsi" w:hAnsi="Times New Roman" w:cs="Times New Roman"/>
          <w:bCs/>
          <w:sz w:val="20"/>
          <w:szCs w:val="20"/>
          <w:lang w:val="ro-RO"/>
        </w:rPr>
        <w:t>: Educație și competențe</w:t>
      </w:r>
    </w:p>
    <w:p w:rsidR="00A9266D" w:rsidRPr="00A9266D" w:rsidRDefault="00A9266D" w:rsidP="00A9266D">
      <w:pPr>
        <w:autoSpaceDE w:val="0"/>
        <w:autoSpaceDN w:val="0"/>
        <w:adjustRightInd w:val="0"/>
        <w:spacing w:after="0" w:line="240" w:lineRule="auto"/>
        <w:jc w:val="both"/>
        <w:rPr>
          <w:rFonts w:ascii="Times New Roman" w:eastAsia="Times New Roman" w:hAnsi="Times New Roman" w:cs="Times New Roman"/>
          <w:bCs/>
          <w:iCs/>
          <w:sz w:val="20"/>
          <w:szCs w:val="20"/>
          <w:lang w:val="ro-RO" w:eastAsia="ro-RO"/>
        </w:rPr>
      </w:pPr>
      <w:r w:rsidRPr="00A9266D">
        <w:rPr>
          <w:rFonts w:ascii="Times New Roman" w:eastAsia="Times New Roman" w:hAnsi="Times New Roman" w:cs="Times New Roman"/>
          <w:b/>
          <w:bCs/>
          <w:color w:val="000000"/>
          <w:sz w:val="20"/>
          <w:szCs w:val="20"/>
          <w:lang w:val="ro-RO" w:eastAsia="ro-RO"/>
        </w:rPr>
        <w:t>Prioritatea de investiții 10i</w:t>
      </w:r>
      <w:r w:rsidRPr="00A9266D">
        <w:rPr>
          <w:rFonts w:ascii="Times New Roman" w:eastAsia="Times New Roman" w:hAnsi="Times New Roman" w:cs="Times New Roman"/>
          <w:bCs/>
          <w:color w:val="000000"/>
          <w:sz w:val="20"/>
          <w:szCs w:val="20"/>
          <w:lang w:val="ro-RO" w:eastAsia="ro-RO"/>
        </w:rPr>
        <w:t>:</w:t>
      </w:r>
      <w:r w:rsidRPr="00A9266D">
        <w:rPr>
          <w:rFonts w:ascii="Times New Roman" w:eastAsia="Times New Roman" w:hAnsi="Times New Roman" w:cs="Times New Roman"/>
          <w:bCs/>
          <w:iCs/>
          <w:sz w:val="20"/>
          <w:szCs w:val="20"/>
          <w:lang w:val="ro-RO" w:eastAsia="ro-RO"/>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A9266D" w:rsidRPr="00A9266D" w:rsidRDefault="00A9266D" w:rsidP="00A9266D">
      <w:pPr>
        <w:autoSpaceDE w:val="0"/>
        <w:autoSpaceDN w:val="0"/>
        <w:adjustRightInd w:val="0"/>
        <w:spacing w:after="0" w:line="240" w:lineRule="auto"/>
        <w:jc w:val="both"/>
        <w:rPr>
          <w:rFonts w:ascii="Times New Roman" w:eastAsia="Times New Roman" w:hAnsi="Times New Roman" w:cs="Times New Roman"/>
          <w:bCs/>
          <w:color w:val="000000"/>
          <w:sz w:val="20"/>
          <w:szCs w:val="20"/>
          <w:lang w:val="ro-RO" w:eastAsia="ro-RO"/>
        </w:rPr>
      </w:pPr>
      <w:r w:rsidRPr="00A9266D">
        <w:rPr>
          <w:rFonts w:ascii="Times New Roman" w:eastAsia="Times New Roman" w:hAnsi="Times New Roman" w:cs="Times New Roman"/>
          <w:b/>
          <w:bCs/>
          <w:color w:val="000000"/>
          <w:sz w:val="20"/>
          <w:szCs w:val="20"/>
          <w:lang w:val="ro-RO" w:eastAsia="ro-RO"/>
        </w:rPr>
        <w:t>Obiective specifice (O.S.)</w:t>
      </w:r>
      <w:r w:rsidRPr="00A9266D">
        <w:rPr>
          <w:rFonts w:ascii="Times New Roman" w:eastAsia="Times New Roman" w:hAnsi="Times New Roman" w:cs="Times New Roman"/>
          <w:bCs/>
          <w:color w:val="000000"/>
          <w:sz w:val="20"/>
          <w:szCs w:val="20"/>
          <w:lang w:val="ro-RO" w:eastAsia="ro-RO"/>
        </w:rPr>
        <w:t xml:space="preserve"> : 6.2, 6.3, 6.6</w:t>
      </w:r>
    </w:p>
    <w:p w:rsidR="00A9266D" w:rsidRPr="00A9266D" w:rsidRDefault="00A9266D" w:rsidP="00A9266D">
      <w:pPr>
        <w:spacing w:after="0"/>
        <w:rPr>
          <w:rFonts w:ascii="Times New Roman" w:eastAsiaTheme="minorHAnsi" w:hAnsi="Times New Roman" w:cs="Times New Roman"/>
          <w:bCs/>
          <w:sz w:val="20"/>
          <w:szCs w:val="20"/>
          <w:lang w:val="ro-RO"/>
        </w:rPr>
      </w:pPr>
      <w:r w:rsidRPr="00A9266D">
        <w:rPr>
          <w:rFonts w:ascii="Times New Roman" w:eastAsiaTheme="minorHAnsi" w:hAnsi="Times New Roman" w:cs="Times New Roman"/>
          <w:b/>
          <w:bCs/>
          <w:sz w:val="20"/>
          <w:szCs w:val="20"/>
          <w:lang w:val="ro-RO"/>
        </w:rPr>
        <w:t>Titlul proiectului:</w:t>
      </w:r>
      <w:r w:rsidRPr="00A9266D">
        <w:rPr>
          <w:rFonts w:ascii="Times New Roman" w:eastAsiaTheme="minorHAnsi" w:hAnsi="Times New Roman" w:cs="Times New Roman"/>
          <w:bCs/>
          <w:sz w:val="20"/>
          <w:szCs w:val="20"/>
          <w:lang w:val="ro-RO"/>
        </w:rPr>
        <w:t xml:space="preserve"> „RE-Activ - Reducerea abandonului școlar printr-un set de activități educaționale adaptate la nevoile specifice ale copiilor”</w:t>
      </w:r>
    </w:p>
    <w:p w:rsidR="00A9266D" w:rsidRPr="00A9266D" w:rsidRDefault="00A9266D" w:rsidP="00A9266D">
      <w:pPr>
        <w:spacing w:after="0"/>
        <w:rPr>
          <w:rFonts w:ascii="Times New Roman" w:eastAsiaTheme="minorHAnsi" w:hAnsi="Times New Roman" w:cs="Times New Roman"/>
          <w:b/>
          <w:bCs/>
          <w:sz w:val="20"/>
          <w:szCs w:val="20"/>
          <w:lang w:val="ro-RO"/>
        </w:rPr>
      </w:pPr>
      <w:r w:rsidRPr="00A9266D">
        <w:rPr>
          <w:rFonts w:ascii="Times New Roman" w:eastAsiaTheme="minorHAnsi" w:hAnsi="Times New Roman" w:cs="Times New Roman"/>
          <w:b/>
          <w:bCs/>
          <w:sz w:val="20"/>
          <w:szCs w:val="20"/>
          <w:lang w:val="ro-RO"/>
        </w:rPr>
        <w:t>Contract: POCU/74/6/18/106957</w:t>
      </w:r>
    </w:p>
    <w:p w:rsidR="00A9266D" w:rsidRPr="00A9266D" w:rsidRDefault="00A9266D" w:rsidP="00A9266D">
      <w:pPr>
        <w:spacing w:after="0"/>
        <w:rPr>
          <w:rFonts w:ascii="Times New Roman" w:eastAsiaTheme="minorHAnsi" w:hAnsi="Times New Roman" w:cs="Times New Roman"/>
          <w:sz w:val="20"/>
          <w:szCs w:val="20"/>
          <w:lang w:val="ro-RO"/>
        </w:rPr>
      </w:pPr>
      <w:r w:rsidRPr="00A9266D">
        <w:rPr>
          <w:rFonts w:ascii="Times New Roman" w:eastAsiaTheme="minorHAnsi" w:hAnsi="Times New Roman" w:cs="Times New Roman"/>
          <w:b/>
          <w:sz w:val="20"/>
          <w:szCs w:val="20"/>
          <w:lang w:val="ro-RO"/>
        </w:rPr>
        <w:t>Beneficiar:</w:t>
      </w:r>
      <w:r w:rsidRPr="00A9266D">
        <w:rPr>
          <w:rFonts w:ascii="Times New Roman" w:eastAsiaTheme="minorHAnsi" w:hAnsi="Times New Roman" w:cs="Times New Roman"/>
          <w:sz w:val="20"/>
          <w:szCs w:val="20"/>
          <w:lang w:val="ro-RO"/>
        </w:rPr>
        <w:t xml:space="preserve"> </w:t>
      </w:r>
      <w:r w:rsidRPr="00A9266D">
        <w:rPr>
          <w:rFonts w:ascii="Times New Roman" w:eastAsiaTheme="minorHAnsi" w:hAnsi="Times New Roman" w:cs="Times New Roman"/>
          <w:iCs/>
          <w:sz w:val="20"/>
          <w:szCs w:val="20"/>
          <w:lang w:val="ro-RO"/>
        </w:rPr>
        <w:t>Inspectoratul Școlar Județean Argeș.</w:t>
      </w:r>
    </w:p>
    <w:p w:rsidR="00A9266D" w:rsidRPr="00A9266D" w:rsidRDefault="00A9266D" w:rsidP="00A9266D">
      <w:pPr>
        <w:spacing w:after="0"/>
        <w:jc w:val="both"/>
        <w:rPr>
          <w:rFonts w:ascii="Times New Roman" w:eastAsiaTheme="minorHAnsi" w:hAnsi="Times New Roman" w:cs="Times New Roman"/>
          <w:iCs/>
          <w:sz w:val="20"/>
          <w:szCs w:val="20"/>
          <w:lang w:val="ro-RO"/>
        </w:rPr>
      </w:pPr>
      <w:r w:rsidRPr="00A9266D">
        <w:rPr>
          <w:rFonts w:ascii="Times New Roman" w:eastAsiaTheme="minorHAnsi" w:hAnsi="Times New Roman" w:cs="Times New Roman"/>
          <w:b/>
          <w:sz w:val="20"/>
          <w:szCs w:val="20"/>
          <w:lang w:val="ro-RO"/>
        </w:rPr>
        <w:t xml:space="preserve">Parteneri: </w:t>
      </w:r>
      <w:r w:rsidRPr="00A9266D">
        <w:rPr>
          <w:rFonts w:ascii="Times New Roman" w:eastAsiaTheme="minorHAnsi" w:hAnsi="Times New Roman" w:cs="Times New Roman"/>
          <w:sz w:val="20"/>
          <w:szCs w:val="20"/>
          <w:lang w:val="ro-RO"/>
        </w:rPr>
        <w:t xml:space="preserve">P1 </w:t>
      </w:r>
      <w:r w:rsidRPr="00A9266D">
        <w:rPr>
          <w:rFonts w:ascii="Times New Roman" w:eastAsiaTheme="minorHAnsi" w:hAnsi="Times New Roman" w:cs="Times New Roman"/>
          <w:iCs/>
          <w:sz w:val="20"/>
          <w:szCs w:val="20"/>
          <w:lang w:val="ro-RO"/>
        </w:rPr>
        <w:t>- Casa Corpului Didactic Argeș</w:t>
      </w:r>
    </w:p>
    <w:p w:rsidR="00A9266D" w:rsidRDefault="00A9266D" w:rsidP="001B5A77">
      <w:pPr>
        <w:spacing w:after="0" w:line="240" w:lineRule="auto"/>
        <w:rPr>
          <w:rFonts w:ascii="Times New Roman" w:eastAsia="Times New Roman" w:hAnsi="Times New Roman" w:cs="Times New Roman"/>
          <w:sz w:val="24"/>
        </w:rPr>
      </w:pPr>
    </w:p>
    <w:p w:rsidR="001B5A77" w:rsidRDefault="001B5A77" w:rsidP="001B5A7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NUME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DATA ………………………..</w:t>
      </w:r>
    </w:p>
    <w:p w:rsidR="001B5A77" w:rsidRDefault="001B5A77" w:rsidP="001B5A77">
      <w:pPr>
        <w:spacing w:after="0" w:line="240" w:lineRule="auto"/>
        <w:rPr>
          <w:rFonts w:ascii="Times New Roman" w:eastAsia="Times New Roman" w:hAnsi="Times New Roman" w:cs="Times New Roman"/>
          <w:sz w:val="24"/>
        </w:rPr>
      </w:pPr>
    </w:p>
    <w:p w:rsidR="001B5A77" w:rsidRDefault="001B5A77" w:rsidP="001B5A77">
      <w:pPr>
        <w:spacing w:after="0" w:line="240" w:lineRule="auto"/>
        <w:jc w:val="center"/>
        <w:rPr>
          <w:rFonts w:ascii="Trebuchet MS" w:eastAsia="Trebuchet MS" w:hAnsi="Trebuchet MS" w:cs="Trebuchet MS"/>
          <w:b/>
          <w:sz w:val="24"/>
        </w:rPr>
      </w:pPr>
      <w:r>
        <w:rPr>
          <w:rFonts w:ascii="Trebuchet MS" w:eastAsia="Trebuchet MS" w:hAnsi="Trebuchet MS" w:cs="Trebuchet MS"/>
          <w:b/>
          <w:sz w:val="24"/>
        </w:rPr>
        <w:t>PĂRȚI DE VORBIRE - RECAPITULARE</w:t>
      </w:r>
    </w:p>
    <w:p w:rsidR="001B5A77" w:rsidRDefault="001B5A77" w:rsidP="001B5A77">
      <w:pPr>
        <w:spacing w:after="0" w:line="240" w:lineRule="auto"/>
        <w:rPr>
          <w:rFonts w:ascii="Trebuchet MS" w:eastAsia="Trebuchet MS" w:hAnsi="Trebuchet MS" w:cs="Trebuchet MS"/>
          <w:sz w:val="24"/>
        </w:rPr>
      </w:pPr>
    </w:p>
    <w:p w:rsidR="001B5A77" w:rsidRDefault="001B5A77" w:rsidP="001B5A77">
      <w:pPr>
        <w:spacing w:after="0" w:line="240" w:lineRule="auto"/>
        <w:rPr>
          <w:rFonts w:ascii="Trebuchet MS" w:eastAsia="Trebuchet MS" w:hAnsi="Trebuchet MS" w:cs="Trebuchet MS"/>
          <w:b/>
          <w:sz w:val="24"/>
        </w:rPr>
      </w:pPr>
      <w:r>
        <w:rPr>
          <w:rFonts w:ascii="Trebuchet MS" w:eastAsia="Trebuchet MS" w:hAnsi="Trebuchet MS" w:cs="Trebuchet MS"/>
          <w:sz w:val="24"/>
        </w:rPr>
        <w:tab/>
      </w:r>
      <w:r>
        <w:rPr>
          <w:rFonts w:ascii="Trebuchet MS" w:eastAsia="Trebuchet MS" w:hAnsi="Trebuchet MS" w:cs="Trebuchet MS"/>
          <w:b/>
          <w:sz w:val="24"/>
        </w:rPr>
        <w:t xml:space="preserve">I. </w:t>
      </w:r>
      <w:proofErr w:type="spellStart"/>
      <w:r>
        <w:rPr>
          <w:rFonts w:ascii="Trebuchet MS" w:eastAsia="Trebuchet MS" w:hAnsi="Trebuchet MS" w:cs="Trebuchet MS"/>
          <w:b/>
          <w:sz w:val="24"/>
        </w:rPr>
        <w:t>Completaţi</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enunţurile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si</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schemele</w:t>
      </w:r>
      <w:proofErr w:type="spellEnd"/>
      <w:r>
        <w:rPr>
          <w:rFonts w:ascii="Trebuchet MS" w:eastAsia="Trebuchet MS" w:hAnsi="Trebuchet MS" w:cs="Trebuchet MS"/>
          <w:b/>
          <w:sz w:val="24"/>
        </w:rPr>
        <w:t>:</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ab/>
        <w:t xml:space="preserve">1. </w:t>
      </w:r>
      <w:proofErr w:type="spellStart"/>
      <w:r>
        <w:rPr>
          <w:rFonts w:ascii="Trebuchet MS" w:eastAsia="Trebuchet MS" w:hAnsi="Trebuchet MS" w:cs="Trebuchet MS"/>
          <w:b/>
          <w:sz w:val="24"/>
        </w:rPr>
        <w:t>Substantivul</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este</w:t>
      </w:r>
      <w:proofErr w:type="spellEnd"/>
      <w:r>
        <w:rPr>
          <w:rFonts w:ascii="Trebuchet MS" w:eastAsia="Trebuchet MS" w:hAnsi="Trebuchet MS" w:cs="Trebuchet MS"/>
          <w:sz w:val="24"/>
        </w:rPr>
        <w:t xml:space="preserve"> .....................................................................................................................................</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ab/>
      </w:r>
      <w:proofErr w:type="spellStart"/>
      <w:r>
        <w:rPr>
          <w:rFonts w:ascii="Trebuchet MS" w:eastAsia="Trebuchet MS" w:hAnsi="Trebuchet MS" w:cs="Trebuchet MS"/>
          <w:b/>
          <w:sz w:val="24"/>
        </w:rPr>
        <w:t>Felul</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substantivului</w:t>
      </w:r>
      <w:proofErr w:type="spellEnd"/>
      <w:r>
        <w:rPr>
          <w:rFonts w:ascii="Trebuchet MS" w:eastAsia="Trebuchet MS" w:hAnsi="Trebuchet MS" w:cs="Trebuchet MS"/>
          <w:sz w:val="24"/>
        </w:rPr>
        <w:t>:</w:t>
      </w:r>
    </w:p>
    <w:p w:rsidR="001B5A77" w:rsidRDefault="001B5A77" w:rsidP="001B5A77">
      <w:pPr>
        <w:spacing w:after="0" w:line="240" w:lineRule="auto"/>
        <w:rPr>
          <w:rFonts w:ascii="Trebuchet MS" w:eastAsia="Trebuchet MS" w:hAnsi="Trebuchet MS" w:cs="Trebuchet MS"/>
          <w:sz w:val="24"/>
        </w:rPr>
      </w:pPr>
    </w:p>
    <w:p w:rsidR="001B5A77" w:rsidRDefault="001B5A77" w:rsidP="001B5A77">
      <w:pPr>
        <w:spacing w:after="0" w:line="240" w:lineRule="auto"/>
        <w:rPr>
          <w:rFonts w:ascii="Trebuchet MS" w:eastAsia="Trebuchet MS" w:hAnsi="Trebuchet MS" w:cs="Trebuchet MS"/>
          <w:sz w:val="24"/>
        </w:rPr>
      </w:pPr>
    </w:p>
    <w:p w:rsidR="001B5A77" w:rsidRDefault="001B5A77" w:rsidP="001B5A77">
      <w:pPr>
        <w:spacing w:after="0" w:line="240" w:lineRule="auto"/>
        <w:rPr>
          <w:rFonts w:ascii="Trebuchet MS" w:eastAsia="Trebuchet MS" w:hAnsi="Trebuchet MS" w:cs="Trebuchet MS"/>
          <w:b/>
          <w:sz w:val="24"/>
        </w:rPr>
      </w:pP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b/>
          <w:sz w:val="24"/>
        </w:rPr>
        <w:tab/>
      </w:r>
      <w:proofErr w:type="spellStart"/>
      <w:r>
        <w:rPr>
          <w:rFonts w:ascii="Trebuchet MS" w:eastAsia="Trebuchet MS" w:hAnsi="Trebuchet MS" w:cs="Trebuchet MS"/>
          <w:b/>
          <w:sz w:val="24"/>
        </w:rPr>
        <w:t>Verbul</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este</w:t>
      </w:r>
      <w:proofErr w:type="spellEnd"/>
      <w:r>
        <w:rPr>
          <w:rFonts w:ascii="Trebuchet MS" w:eastAsia="Trebuchet MS" w:hAnsi="Trebuchet MS" w:cs="Trebuchet MS"/>
          <w:sz w:val="24"/>
        </w:rPr>
        <w:t xml:space="preserve"> ............................................................................................................................................</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ab/>
      </w:r>
      <w:proofErr w:type="spellStart"/>
      <w:r>
        <w:rPr>
          <w:rFonts w:ascii="Trebuchet MS" w:eastAsia="Trebuchet MS" w:hAnsi="Trebuchet MS" w:cs="Trebuchet MS"/>
          <w:sz w:val="24"/>
        </w:rPr>
        <w:t>Completaţi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tabelul</w:t>
      </w:r>
      <w:proofErr w:type="spellEnd"/>
      <w:r>
        <w:rPr>
          <w:rFonts w:ascii="Trebuchet MS" w:eastAsia="Trebuchet MS" w:hAnsi="Trebuchet MS" w:cs="Trebuchet MS"/>
          <w:sz w:val="24"/>
        </w:rPr>
        <w:t>:</w:t>
      </w:r>
    </w:p>
    <w:p w:rsidR="001B5A77" w:rsidRDefault="001B5A77" w:rsidP="001B5A77">
      <w:pPr>
        <w:spacing w:after="0" w:line="240" w:lineRule="auto"/>
        <w:rPr>
          <w:rFonts w:ascii="Trebuchet MS" w:eastAsia="Trebuchet MS" w:hAnsi="Trebuchet MS" w:cs="Trebuchet MS"/>
          <w:sz w:val="24"/>
        </w:rPr>
      </w:pPr>
    </w:p>
    <w:tbl>
      <w:tblPr>
        <w:tblW w:w="0" w:type="auto"/>
        <w:tblInd w:w="1548" w:type="dxa"/>
        <w:tblCellMar>
          <w:left w:w="10" w:type="dxa"/>
          <w:right w:w="10" w:type="dxa"/>
        </w:tblCellMar>
        <w:tblLook w:val="0000" w:firstRow="0" w:lastRow="0" w:firstColumn="0" w:lastColumn="0" w:noHBand="0" w:noVBand="0"/>
      </w:tblPr>
      <w:tblGrid>
        <w:gridCol w:w="2280"/>
        <w:gridCol w:w="2280"/>
        <w:gridCol w:w="2134"/>
      </w:tblGrid>
      <w:tr w:rsidR="001B5A77" w:rsidTr="00795B63">
        <w:trPr>
          <w:trHeight w:val="1"/>
        </w:trPr>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rPr>
                <w:rFonts w:ascii="Calibri" w:eastAsia="Calibri" w:hAnsi="Calibri" w:cs="Calibri"/>
              </w:rPr>
            </w:pP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jc w:val="center"/>
            </w:pPr>
            <w:r>
              <w:rPr>
                <w:rFonts w:ascii="Trebuchet MS" w:eastAsia="Trebuchet MS" w:hAnsi="Trebuchet MS" w:cs="Trebuchet MS"/>
                <w:b/>
                <w:sz w:val="24"/>
              </w:rPr>
              <w:t>Nr. singular</w:t>
            </w: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jc w:val="center"/>
            </w:pPr>
            <w:r>
              <w:rPr>
                <w:rFonts w:ascii="Trebuchet MS" w:eastAsia="Trebuchet MS" w:hAnsi="Trebuchet MS" w:cs="Trebuchet MS"/>
                <w:b/>
                <w:sz w:val="24"/>
              </w:rPr>
              <w:t>Nr. plural</w:t>
            </w:r>
          </w:p>
        </w:tc>
      </w:tr>
      <w:tr w:rsidR="001B5A77" w:rsidTr="00795B63">
        <w:trPr>
          <w:trHeight w:val="1"/>
        </w:trPr>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pPr>
            <w:proofErr w:type="spellStart"/>
            <w:r>
              <w:rPr>
                <w:rFonts w:ascii="Trebuchet MS" w:eastAsia="Trebuchet MS" w:hAnsi="Trebuchet MS" w:cs="Trebuchet MS"/>
                <w:b/>
                <w:sz w:val="24"/>
              </w:rPr>
              <w:t>Persoana</w:t>
            </w:r>
            <w:proofErr w:type="spellEnd"/>
            <w:r>
              <w:rPr>
                <w:rFonts w:ascii="Trebuchet MS" w:eastAsia="Trebuchet MS" w:hAnsi="Trebuchet MS" w:cs="Trebuchet MS"/>
                <w:b/>
                <w:sz w:val="24"/>
              </w:rPr>
              <w:t xml:space="preserve"> I</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rPr>
                <w:rFonts w:ascii="Calibri" w:eastAsia="Calibri" w:hAnsi="Calibri" w:cs="Calibri"/>
              </w:rPr>
            </w:pPr>
          </w:p>
        </w:tc>
      </w:tr>
      <w:tr w:rsidR="001B5A77" w:rsidTr="00795B63">
        <w:trPr>
          <w:trHeight w:val="1"/>
        </w:trPr>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pPr>
            <w:proofErr w:type="spellStart"/>
            <w:r>
              <w:rPr>
                <w:rFonts w:ascii="Trebuchet MS" w:eastAsia="Trebuchet MS" w:hAnsi="Trebuchet MS" w:cs="Trebuchet MS"/>
                <w:b/>
                <w:sz w:val="24"/>
              </w:rPr>
              <w:t>Persoana</w:t>
            </w:r>
            <w:proofErr w:type="spellEnd"/>
            <w:r>
              <w:rPr>
                <w:rFonts w:ascii="Trebuchet MS" w:eastAsia="Trebuchet MS" w:hAnsi="Trebuchet MS" w:cs="Trebuchet MS"/>
                <w:b/>
                <w:sz w:val="24"/>
              </w:rPr>
              <w:t xml:space="preserve"> a II-a</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rPr>
                <w:rFonts w:ascii="Calibri" w:eastAsia="Calibri" w:hAnsi="Calibri" w:cs="Calibri"/>
              </w:rPr>
            </w:pPr>
          </w:p>
        </w:tc>
      </w:tr>
      <w:tr w:rsidR="001B5A77" w:rsidTr="00795B63">
        <w:trPr>
          <w:trHeight w:val="1"/>
        </w:trPr>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pPr>
            <w:proofErr w:type="spellStart"/>
            <w:r>
              <w:rPr>
                <w:rFonts w:ascii="Trebuchet MS" w:eastAsia="Trebuchet MS" w:hAnsi="Trebuchet MS" w:cs="Trebuchet MS"/>
                <w:b/>
                <w:sz w:val="24"/>
              </w:rPr>
              <w:t>Persoana</w:t>
            </w:r>
            <w:proofErr w:type="spellEnd"/>
            <w:r>
              <w:rPr>
                <w:rFonts w:ascii="Trebuchet MS" w:eastAsia="Trebuchet MS" w:hAnsi="Trebuchet MS" w:cs="Trebuchet MS"/>
                <w:b/>
                <w:sz w:val="24"/>
              </w:rPr>
              <w:t xml:space="preserve">  a III-a</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5A77" w:rsidRDefault="001B5A77" w:rsidP="00795B63">
            <w:pPr>
              <w:spacing w:after="0" w:line="240" w:lineRule="auto"/>
              <w:rPr>
                <w:rFonts w:ascii="Calibri" w:eastAsia="Calibri" w:hAnsi="Calibri" w:cs="Calibri"/>
              </w:rPr>
            </w:pPr>
          </w:p>
        </w:tc>
      </w:tr>
    </w:tbl>
    <w:p w:rsidR="001B5A77" w:rsidRDefault="001B5A77" w:rsidP="001B5A77">
      <w:pPr>
        <w:spacing w:after="0" w:line="240" w:lineRule="auto"/>
        <w:rPr>
          <w:rFonts w:ascii="Trebuchet MS" w:eastAsia="Trebuchet MS" w:hAnsi="Trebuchet MS" w:cs="Trebuchet MS"/>
          <w:sz w:val="24"/>
        </w:rPr>
      </w:pPr>
    </w:p>
    <w:p w:rsidR="001B5A77" w:rsidRDefault="001B5A77" w:rsidP="001B5A77">
      <w:pPr>
        <w:spacing w:after="0" w:line="240" w:lineRule="auto"/>
        <w:rPr>
          <w:rFonts w:ascii="Trebuchet MS" w:eastAsia="Trebuchet MS" w:hAnsi="Trebuchet MS" w:cs="Trebuchet MS"/>
          <w:b/>
          <w:sz w:val="24"/>
        </w:rPr>
      </w:pPr>
      <w:r>
        <w:rPr>
          <w:rFonts w:ascii="Trebuchet MS" w:eastAsia="Trebuchet MS" w:hAnsi="Trebuchet MS" w:cs="Trebuchet MS"/>
          <w:sz w:val="24"/>
        </w:rPr>
        <w:tab/>
      </w:r>
      <w:r>
        <w:rPr>
          <w:rFonts w:ascii="Trebuchet MS" w:eastAsia="Trebuchet MS" w:hAnsi="Trebuchet MS" w:cs="Trebuchet MS"/>
          <w:b/>
          <w:sz w:val="24"/>
        </w:rPr>
        <w:t xml:space="preserve">II. 1. </w:t>
      </w:r>
      <w:proofErr w:type="spellStart"/>
      <w:r>
        <w:rPr>
          <w:rFonts w:ascii="Trebuchet MS" w:eastAsia="Trebuchet MS" w:hAnsi="Trebuchet MS" w:cs="Trebuchet MS"/>
          <w:b/>
          <w:sz w:val="24"/>
        </w:rPr>
        <w:t>Scrie</w:t>
      </w:r>
      <w:proofErr w:type="spellEnd"/>
      <w:r>
        <w:rPr>
          <w:rFonts w:ascii="Trebuchet MS" w:eastAsia="Trebuchet MS" w:hAnsi="Trebuchet MS" w:cs="Trebuchet MS"/>
          <w:b/>
          <w:sz w:val="24"/>
        </w:rPr>
        <w:t xml:space="preserve"> sub </w:t>
      </w:r>
      <w:proofErr w:type="spellStart"/>
      <w:r>
        <w:rPr>
          <w:rFonts w:ascii="Trebuchet MS" w:eastAsia="Trebuchet MS" w:hAnsi="Trebuchet MS" w:cs="Trebuchet MS"/>
          <w:b/>
          <w:sz w:val="24"/>
        </w:rPr>
        <w:t>fiecare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cuvânt</w:t>
      </w:r>
      <w:proofErr w:type="spellEnd"/>
      <w:r>
        <w:rPr>
          <w:rFonts w:ascii="Trebuchet MS" w:eastAsia="Trebuchet MS" w:hAnsi="Trebuchet MS" w:cs="Trebuchet MS"/>
          <w:b/>
          <w:sz w:val="24"/>
        </w:rPr>
        <w:t xml:space="preserve"> din </w:t>
      </w:r>
      <w:proofErr w:type="spellStart"/>
      <w:r>
        <w:rPr>
          <w:rFonts w:ascii="Trebuchet MS" w:eastAsia="Trebuchet MS" w:hAnsi="Trebuchet MS" w:cs="Trebuchet MS"/>
          <w:b/>
          <w:sz w:val="24"/>
        </w:rPr>
        <w:t>textul</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următor</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simbolurile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părţilor</w:t>
      </w:r>
      <w:proofErr w:type="spellEnd"/>
      <w:r>
        <w:rPr>
          <w:rFonts w:ascii="Trebuchet MS" w:eastAsia="Trebuchet MS" w:hAnsi="Trebuchet MS" w:cs="Trebuchet MS"/>
          <w:b/>
          <w:sz w:val="24"/>
        </w:rPr>
        <w:t xml:space="preserve"> de </w:t>
      </w:r>
      <w:proofErr w:type="spellStart"/>
      <w:r>
        <w:rPr>
          <w:rFonts w:ascii="Trebuchet MS" w:eastAsia="Trebuchet MS" w:hAnsi="Trebuchet MS" w:cs="Trebuchet MS"/>
          <w:b/>
          <w:sz w:val="24"/>
        </w:rPr>
        <w:t>vorbire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studiate</w:t>
      </w:r>
      <w:proofErr w:type="spellEnd"/>
      <w:r>
        <w:rPr>
          <w:rFonts w:ascii="Trebuchet MS" w:eastAsia="Trebuchet MS" w:hAnsi="Trebuchet MS" w:cs="Trebuchet MS"/>
          <w:b/>
          <w:sz w:val="24"/>
        </w:rPr>
        <w:t xml:space="preserve"> (s., adj., pron., num., vb.):</w:t>
      </w:r>
    </w:p>
    <w:p w:rsidR="001B5A77" w:rsidRDefault="001B5A77" w:rsidP="001B5A77">
      <w:pPr>
        <w:spacing w:after="225" w:line="240" w:lineRule="auto"/>
        <w:rPr>
          <w:rFonts w:ascii="Trebuchet MS" w:eastAsia="Trebuchet MS" w:hAnsi="Trebuchet MS" w:cs="Trebuchet MS"/>
          <w:color w:val="444444"/>
          <w:sz w:val="24"/>
          <w:shd w:val="clear" w:color="auto" w:fill="FFFFFF"/>
        </w:rPr>
      </w:pPr>
      <w:r>
        <w:rPr>
          <w:rFonts w:ascii="Trebuchet MS" w:eastAsia="Trebuchet MS" w:hAnsi="Trebuchet MS" w:cs="Trebuchet MS"/>
          <w:sz w:val="24"/>
          <w:shd w:val="clear" w:color="auto" w:fill="FFFFFF"/>
        </w:rPr>
        <w:tab/>
        <w:t>“</w:t>
      </w:r>
      <w:r>
        <w:rPr>
          <w:rFonts w:ascii="Trebuchet MS" w:eastAsia="Trebuchet MS" w:hAnsi="Trebuchet MS" w:cs="Trebuchet MS"/>
          <w:color w:val="444444"/>
          <w:sz w:val="24"/>
          <w:shd w:val="clear" w:color="auto" w:fill="FFFFFF"/>
        </w:rPr>
        <w:t xml:space="preserve">A </w:t>
      </w:r>
      <w:proofErr w:type="spellStart"/>
      <w:r>
        <w:rPr>
          <w:rFonts w:ascii="Trebuchet MS" w:eastAsia="Trebuchet MS" w:hAnsi="Trebuchet MS" w:cs="Trebuchet MS"/>
          <w:color w:val="444444"/>
          <w:sz w:val="24"/>
          <w:shd w:val="clear" w:color="auto" w:fill="FFFFFF"/>
        </w:rPr>
        <w:t>fost</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odată</w:t>
      </w:r>
      <w:proofErr w:type="spellEnd"/>
      <w:r>
        <w:rPr>
          <w:rFonts w:ascii="Trebuchet MS" w:eastAsia="Trebuchet MS" w:hAnsi="Trebuchet MS" w:cs="Trebuchet MS"/>
          <w:color w:val="444444"/>
          <w:sz w:val="24"/>
          <w:shd w:val="clear" w:color="auto" w:fill="FFFFFF"/>
        </w:rPr>
        <w:t xml:space="preserve"> un om </w:t>
      </w:r>
      <w:proofErr w:type="spellStart"/>
      <w:r>
        <w:rPr>
          <w:rFonts w:ascii="Trebuchet MS" w:eastAsia="Trebuchet MS" w:hAnsi="Trebuchet MS" w:cs="Trebuchet MS"/>
          <w:color w:val="444444"/>
          <w:sz w:val="24"/>
          <w:shd w:val="clear" w:color="auto" w:fill="FFFFFF"/>
        </w:rPr>
        <w:t>bogat</w:t>
      </w:r>
      <w:proofErr w:type="spellEnd"/>
      <w:r>
        <w:rPr>
          <w:rFonts w:ascii="Trebuchet MS" w:eastAsia="Trebuchet MS" w:hAnsi="Trebuchet MS" w:cs="Trebuchet MS"/>
          <w:color w:val="444444"/>
          <w:sz w:val="24"/>
          <w:shd w:val="clear" w:color="auto" w:fill="FFFFFF"/>
        </w:rPr>
        <w:t xml:space="preserve">, care </w:t>
      </w:r>
      <w:proofErr w:type="spellStart"/>
      <w:r>
        <w:rPr>
          <w:rFonts w:ascii="Trebuchet MS" w:eastAsia="Trebuchet MS" w:hAnsi="Trebuchet MS" w:cs="Trebuchet MS"/>
          <w:color w:val="444444"/>
          <w:sz w:val="24"/>
          <w:shd w:val="clear" w:color="auto" w:fill="FFFFFF"/>
        </w:rPr>
        <w:t>și</w:t>
      </w:r>
      <w:proofErr w:type="spellEnd"/>
      <w:r>
        <w:rPr>
          <w:rFonts w:ascii="Trebuchet MS" w:eastAsia="Trebuchet MS" w:hAnsi="Trebuchet MS" w:cs="Trebuchet MS"/>
          <w:color w:val="444444"/>
          <w:sz w:val="24"/>
          <w:shd w:val="clear" w:color="auto" w:fill="FFFFFF"/>
        </w:rPr>
        <w:t xml:space="preserve">-a </w:t>
      </w:r>
      <w:proofErr w:type="spellStart"/>
      <w:r>
        <w:rPr>
          <w:rFonts w:ascii="Trebuchet MS" w:eastAsia="Trebuchet MS" w:hAnsi="Trebuchet MS" w:cs="Trebuchet MS"/>
          <w:color w:val="444444"/>
          <w:sz w:val="24"/>
          <w:shd w:val="clear" w:color="auto" w:fill="FFFFFF"/>
        </w:rPr>
        <w:t>luat</w:t>
      </w:r>
      <w:proofErr w:type="spellEnd"/>
      <w:r>
        <w:rPr>
          <w:rFonts w:ascii="Trebuchet MS" w:eastAsia="Trebuchet MS" w:hAnsi="Trebuchet MS" w:cs="Trebuchet MS"/>
          <w:color w:val="444444"/>
          <w:sz w:val="24"/>
          <w:shd w:val="clear" w:color="auto" w:fill="FFFFFF"/>
        </w:rPr>
        <w:t xml:space="preserve"> ca </w:t>
      </w:r>
      <w:proofErr w:type="spellStart"/>
      <w:r>
        <w:rPr>
          <w:rFonts w:ascii="Trebuchet MS" w:eastAsia="Trebuchet MS" w:hAnsi="Trebuchet MS" w:cs="Trebuchet MS"/>
          <w:color w:val="444444"/>
          <w:sz w:val="24"/>
          <w:shd w:val="clear" w:color="auto" w:fill="FFFFFF"/>
        </w:rPr>
        <w:t>nevastă</w:t>
      </w:r>
      <w:proofErr w:type="spellEnd"/>
      <w:r>
        <w:rPr>
          <w:rFonts w:ascii="Trebuchet MS" w:eastAsia="Trebuchet MS" w:hAnsi="Trebuchet MS" w:cs="Trebuchet MS"/>
          <w:color w:val="444444"/>
          <w:sz w:val="24"/>
          <w:shd w:val="clear" w:color="auto" w:fill="FFFFFF"/>
        </w:rPr>
        <w:t xml:space="preserve"> de-a </w:t>
      </w:r>
      <w:proofErr w:type="spellStart"/>
      <w:r>
        <w:rPr>
          <w:rFonts w:ascii="Trebuchet MS" w:eastAsia="Trebuchet MS" w:hAnsi="Trebuchet MS" w:cs="Trebuchet MS"/>
          <w:color w:val="444444"/>
          <w:sz w:val="24"/>
          <w:shd w:val="clear" w:color="auto" w:fill="FFFFFF"/>
        </w:rPr>
        <w:t>doua</w:t>
      </w:r>
      <w:proofErr w:type="spellEnd"/>
      <w:r>
        <w:rPr>
          <w:rFonts w:ascii="Trebuchet MS" w:eastAsia="Trebuchet MS" w:hAnsi="Trebuchet MS" w:cs="Trebuchet MS"/>
          <w:color w:val="444444"/>
          <w:sz w:val="24"/>
          <w:shd w:val="clear" w:color="auto" w:fill="FFFFFF"/>
        </w:rPr>
        <w:t xml:space="preserve"> o </w:t>
      </w:r>
      <w:proofErr w:type="spellStart"/>
      <w:r>
        <w:rPr>
          <w:rFonts w:ascii="Trebuchet MS" w:eastAsia="Trebuchet MS" w:hAnsi="Trebuchet MS" w:cs="Trebuchet MS"/>
          <w:color w:val="444444"/>
          <w:sz w:val="24"/>
          <w:shd w:val="clear" w:color="auto" w:fill="FFFFFF"/>
        </w:rPr>
        <w:t>femeie</w:t>
      </w:r>
      <w:proofErr w:type="spellEnd"/>
      <w:r>
        <w:rPr>
          <w:rFonts w:ascii="Trebuchet MS" w:eastAsia="Trebuchet MS" w:hAnsi="Trebuchet MS" w:cs="Trebuchet MS"/>
          <w:color w:val="444444"/>
          <w:sz w:val="24"/>
          <w:shd w:val="clear" w:color="auto" w:fill="FFFFFF"/>
        </w:rPr>
        <w:t xml:space="preserve"> rea </w:t>
      </w:r>
      <w:proofErr w:type="spellStart"/>
      <w:r>
        <w:rPr>
          <w:rFonts w:ascii="Trebuchet MS" w:eastAsia="Trebuchet MS" w:hAnsi="Trebuchet MS" w:cs="Trebuchet MS"/>
          <w:color w:val="444444"/>
          <w:sz w:val="24"/>
          <w:shd w:val="clear" w:color="auto" w:fill="FFFFFF"/>
        </w:rPr>
        <w:t>si</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ingâmfată</w:t>
      </w:r>
      <w:proofErr w:type="spellEnd"/>
      <w:r>
        <w:rPr>
          <w:rFonts w:ascii="Trebuchet MS" w:eastAsia="Trebuchet MS" w:hAnsi="Trebuchet MS" w:cs="Trebuchet MS"/>
          <w:color w:val="444444"/>
          <w:sz w:val="24"/>
          <w:shd w:val="clear" w:color="auto" w:fill="FFFFFF"/>
        </w:rPr>
        <w:t xml:space="preserve">, cu </w:t>
      </w:r>
      <w:proofErr w:type="spellStart"/>
      <w:r>
        <w:rPr>
          <w:rFonts w:ascii="Trebuchet MS" w:eastAsia="Trebuchet MS" w:hAnsi="Trebuchet MS" w:cs="Trebuchet MS"/>
          <w:color w:val="444444"/>
          <w:sz w:val="24"/>
          <w:shd w:val="clear" w:color="auto" w:fill="FFFFFF"/>
        </w:rPr>
        <w:t>două</w:t>
      </w:r>
      <w:proofErr w:type="spellEnd"/>
      <w:r>
        <w:rPr>
          <w:rFonts w:ascii="Trebuchet MS" w:eastAsia="Trebuchet MS" w:hAnsi="Trebuchet MS" w:cs="Trebuchet MS"/>
          <w:color w:val="444444"/>
          <w:sz w:val="24"/>
          <w:shd w:val="clear" w:color="auto" w:fill="FFFFFF"/>
        </w:rPr>
        <w:t xml:space="preserve"> fete </w:t>
      </w:r>
      <w:proofErr w:type="spellStart"/>
      <w:r>
        <w:rPr>
          <w:rFonts w:ascii="Trebuchet MS" w:eastAsia="Trebuchet MS" w:hAnsi="Trebuchet MS" w:cs="Trebuchet MS"/>
          <w:color w:val="444444"/>
          <w:sz w:val="24"/>
          <w:shd w:val="clear" w:color="auto" w:fill="FFFFFF"/>
        </w:rPr>
        <w:t>ce-i</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semănau</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leit</w:t>
      </w:r>
      <w:proofErr w:type="spellEnd"/>
      <w:r>
        <w:rPr>
          <w:rFonts w:ascii="Trebuchet MS" w:eastAsia="Trebuchet MS" w:hAnsi="Trebuchet MS" w:cs="Trebuchet MS"/>
          <w:color w:val="444444"/>
          <w:sz w:val="24"/>
          <w:shd w:val="clear" w:color="auto" w:fill="FFFFFF"/>
        </w:rPr>
        <w:t>.</w:t>
      </w:r>
    </w:p>
    <w:p w:rsidR="001B5A77" w:rsidRDefault="001B5A77" w:rsidP="001B5A77">
      <w:pPr>
        <w:spacing w:after="225" w:line="240" w:lineRule="auto"/>
        <w:ind w:firstLine="720"/>
        <w:rPr>
          <w:rFonts w:ascii="Trebuchet MS" w:eastAsia="Trebuchet MS" w:hAnsi="Trebuchet MS" w:cs="Trebuchet MS"/>
          <w:color w:val="444444"/>
          <w:sz w:val="23"/>
          <w:shd w:val="clear" w:color="auto" w:fill="FFFFFF"/>
        </w:rPr>
      </w:pPr>
      <w:proofErr w:type="spellStart"/>
      <w:r>
        <w:rPr>
          <w:rFonts w:ascii="Trebuchet MS" w:eastAsia="Trebuchet MS" w:hAnsi="Trebuchet MS" w:cs="Trebuchet MS"/>
          <w:color w:val="444444"/>
          <w:sz w:val="24"/>
          <w:shd w:val="clear" w:color="auto" w:fill="FFFFFF"/>
        </w:rPr>
        <w:t>Bărbatul</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avea</w:t>
      </w:r>
      <w:proofErr w:type="spellEnd"/>
      <w:r>
        <w:rPr>
          <w:rFonts w:ascii="Trebuchet MS" w:eastAsia="Trebuchet MS" w:hAnsi="Trebuchet MS" w:cs="Trebuchet MS"/>
          <w:color w:val="444444"/>
          <w:sz w:val="24"/>
          <w:shd w:val="clear" w:color="auto" w:fill="FFFFFF"/>
        </w:rPr>
        <w:t xml:space="preserve"> la </w:t>
      </w:r>
      <w:proofErr w:type="spellStart"/>
      <w:r>
        <w:rPr>
          <w:rFonts w:ascii="Trebuchet MS" w:eastAsia="Trebuchet MS" w:hAnsi="Trebuchet MS" w:cs="Trebuchet MS"/>
          <w:color w:val="444444"/>
          <w:sz w:val="24"/>
          <w:shd w:val="clear" w:color="auto" w:fill="FFFFFF"/>
        </w:rPr>
        <w:t>rândul</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lui</w:t>
      </w:r>
      <w:proofErr w:type="spellEnd"/>
      <w:r>
        <w:rPr>
          <w:rFonts w:ascii="Trebuchet MS" w:eastAsia="Trebuchet MS" w:hAnsi="Trebuchet MS" w:cs="Trebuchet MS"/>
          <w:color w:val="444444"/>
          <w:sz w:val="24"/>
          <w:shd w:val="clear" w:color="auto" w:fill="FFFFFF"/>
        </w:rPr>
        <w:t xml:space="preserve"> o </w:t>
      </w:r>
      <w:proofErr w:type="spellStart"/>
      <w:r>
        <w:rPr>
          <w:rFonts w:ascii="Trebuchet MS" w:eastAsia="Trebuchet MS" w:hAnsi="Trebuchet MS" w:cs="Trebuchet MS"/>
          <w:color w:val="444444"/>
          <w:sz w:val="24"/>
          <w:shd w:val="clear" w:color="auto" w:fill="FFFFFF"/>
        </w:rPr>
        <w:t>fiică</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bună</w:t>
      </w:r>
      <w:proofErr w:type="spellEnd"/>
      <w:r>
        <w:rPr>
          <w:rFonts w:ascii="Trebuchet MS" w:eastAsia="Trebuchet MS" w:hAnsi="Trebuchet MS" w:cs="Trebuchet MS"/>
          <w:color w:val="444444"/>
          <w:sz w:val="24"/>
          <w:shd w:val="clear" w:color="auto" w:fill="FFFFFF"/>
        </w:rPr>
        <w:t xml:space="preserve"> ca </w:t>
      </w:r>
      <w:proofErr w:type="spellStart"/>
      <w:r>
        <w:rPr>
          <w:rFonts w:ascii="Trebuchet MS" w:eastAsia="Trebuchet MS" w:hAnsi="Trebuchet MS" w:cs="Trebuchet MS"/>
          <w:color w:val="444444"/>
          <w:sz w:val="24"/>
          <w:shd w:val="clear" w:color="auto" w:fill="FFFFFF"/>
        </w:rPr>
        <w:t>pâinea</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caldă</w:t>
      </w:r>
      <w:proofErr w:type="spellEnd"/>
      <w:r>
        <w:rPr>
          <w:rFonts w:ascii="Trebuchet MS" w:eastAsia="Trebuchet MS" w:hAnsi="Trebuchet MS" w:cs="Trebuchet MS"/>
          <w:color w:val="444444"/>
          <w:sz w:val="24"/>
          <w:shd w:val="clear" w:color="auto" w:fill="FFFFFF"/>
        </w:rPr>
        <w:t xml:space="preserve">. Mama </w:t>
      </w:r>
      <w:proofErr w:type="spellStart"/>
      <w:r>
        <w:rPr>
          <w:rFonts w:ascii="Trebuchet MS" w:eastAsia="Trebuchet MS" w:hAnsi="Trebuchet MS" w:cs="Trebuchet MS"/>
          <w:color w:val="444444"/>
          <w:sz w:val="24"/>
          <w:shd w:val="clear" w:color="auto" w:fill="FFFFFF"/>
        </w:rPr>
        <w:t>vitregă</w:t>
      </w:r>
      <w:proofErr w:type="spellEnd"/>
      <w:r>
        <w:rPr>
          <w:rFonts w:ascii="Trebuchet MS" w:eastAsia="Trebuchet MS" w:hAnsi="Trebuchet MS" w:cs="Trebuchet MS"/>
          <w:color w:val="444444"/>
          <w:sz w:val="24"/>
          <w:shd w:val="clear" w:color="auto" w:fill="FFFFFF"/>
        </w:rPr>
        <w:t xml:space="preserve"> nu </w:t>
      </w:r>
      <w:proofErr w:type="spellStart"/>
      <w:r>
        <w:rPr>
          <w:rFonts w:ascii="Trebuchet MS" w:eastAsia="Trebuchet MS" w:hAnsi="Trebuchet MS" w:cs="Trebuchet MS"/>
          <w:color w:val="444444"/>
          <w:sz w:val="24"/>
          <w:shd w:val="clear" w:color="auto" w:fill="FFFFFF"/>
        </w:rPr>
        <w:t>putea</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suferi</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harurile</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acestei</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tinere</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copile</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ce</w:t>
      </w:r>
      <w:proofErr w:type="spellEnd"/>
      <w:r>
        <w:rPr>
          <w:rFonts w:ascii="Trebuchet MS" w:eastAsia="Trebuchet MS" w:hAnsi="Trebuchet MS" w:cs="Trebuchet MS"/>
          <w:color w:val="444444"/>
          <w:sz w:val="24"/>
          <w:shd w:val="clear" w:color="auto" w:fill="FFFFFF"/>
        </w:rPr>
        <w:t xml:space="preserve"> le </w:t>
      </w:r>
      <w:proofErr w:type="spellStart"/>
      <w:r>
        <w:rPr>
          <w:rFonts w:ascii="Trebuchet MS" w:eastAsia="Trebuchet MS" w:hAnsi="Trebuchet MS" w:cs="Trebuchet MS"/>
          <w:color w:val="444444"/>
          <w:sz w:val="24"/>
          <w:shd w:val="clear" w:color="auto" w:fill="FFFFFF"/>
        </w:rPr>
        <w:t>făceau</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pe</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fetele</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ei</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și</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mai</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nesuferite</w:t>
      </w:r>
      <w:proofErr w:type="spellEnd"/>
      <w:r>
        <w:rPr>
          <w:rFonts w:ascii="Trebuchet MS" w:eastAsia="Trebuchet MS" w:hAnsi="Trebuchet MS" w:cs="Trebuchet MS"/>
          <w:color w:val="444444"/>
          <w:sz w:val="24"/>
          <w:shd w:val="clear" w:color="auto" w:fill="FFFFFF"/>
        </w:rPr>
        <w:t xml:space="preserve">. Fata era </w:t>
      </w:r>
      <w:proofErr w:type="spellStart"/>
      <w:r>
        <w:rPr>
          <w:rFonts w:ascii="Trebuchet MS" w:eastAsia="Trebuchet MS" w:hAnsi="Trebuchet MS" w:cs="Trebuchet MS"/>
          <w:color w:val="444444"/>
          <w:sz w:val="24"/>
          <w:shd w:val="clear" w:color="auto" w:fill="FFFFFF"/>
        </w:rPr>
        <w:t>pusă</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să</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robotească</w:t>
      </w:r>
      <w:proofErr w:type="spellEnd"/>
      <w:r>
        <w:rPr>
          <w:rFonts w:ascii="Trebuchet MS" w:eastAsia="Trebuchet MS" w:hAnsi="Trebuchet MS" w:cs="Trebuchet MS"/>
          <w:color w:val="444444"/>
          <w:sz w:val="24"/>
          <w:shd w:val="clear" w:color="auto" w:fill="FFFFFF"/>
        </w:rPr>
        <w:t xml:space="preserve"> </w:t>
      </w:r>
      <w:proofErr w:type="spellStart"/>
      <w:r>
        <w:rPr>
          <w:rFonts w:ascii="Trebuchet MS" w:eastAsia="Trebuchet MS" w:hAnsi="Trebuchet MS" w:cs="Trebuchet MS"/>
          <w:color w:val="444444"/>
          <w:sz w:val="24"/>
          <w:shd w:val="clear" w:color="auto" w:fill="FFFFFF"/>
        </w:rPr>
        <w:t>cât</w:t>
      </w:r>
      <w:proofErr w:type="spellEnd"/>
      <w:r>
        <w:rPr>
          <w:rFonts w:ascii="Trebuchet MS" w:eastAsia="Trebuchet MS" w:hAnsi="Trebuchet MS" w:cs="Trebuchet MS"/>
          <w:color w:val="444444"/>
          <w:sz w:val="24"/>
          <w:shd w:val="clear" w:color="auto" w:fill="FFFFFF"/>
        </w:rPr>
        <w:t xml:space="preserve"> e </w:t>
      </w:r>
      <w:proofErr w:type="spellStart"/>
      <w:r>
        <w:rPr>
          <w:rFonts w:ascii="Trebuchet MS" w:eastAsia="Trebuchet MS" w:hAnsi="Trebuchet MS" w:cs="Trebuchet MS"/>
          <w:color w:val="444444"/>
          <w:sz w:val="24"/>
          <w:shd w:val="clear" w:color="auto" w:fill="FFFFFF"/>
        </w:rPr>
        <w:t>ziulica</w:t>
      </w:r>
      <w:proofErr w:type="spellEnd"/>
      <w:r>
        <w:rPr>
          <w:rFonts w:ascii="Trebuchet MS" w:eastAsia="Trebuchet MS" w:hAnsi="Trebuchet MS" w:cs="Trebuchet MS"/>
          <w:color w:val="444444"/>
          <w:sz w:val="24"/>
          <w:shd w:val="clear" w:color="auto" w:fill="FFFFFF"/>
        </w:rPr>
        <w:t xml:space="preserve"> de mare</w:t>
      </w:r>
    </w:p>
    <w:p w:rsidR="001B5A77" w:rsidRDefault="001B5A77" w:rsidP="001B5A77">
      <w:pPr>
        <w:spacing w:after="0" w:line="240" w:lineRule="auto"/>
        <w:rPr>
          <w:rFonts w:ascii="Trebuchet MS" w:eastAsia="Trebuchet MS" w:hAnsi="Trebuchet MS" w:cs="Trebuchet MS"/>
          <w:sz w:val="24"/>
        </w:rPr>
      </w:pP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lastRenderedPageBreak/>
        <w:tab/>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p>
    <w:p w:rsidR="001B5A77" w:rsidRDefault="001B5A77" w:rsidP="001B5A77">
      <w:pPr>
        <w:spacing w:after="0" w:line="240" w:lineRule="auto"/>
        <w:ind w:left="5760"/>
        <w:rPr>
          <w:rFonts w:ascii="Trebuchet MS" w:eastAsia="Trebuchet MS" w:hAnsi="Trebuchet MS" w:cs="Trebuchet MS"/>
          <w:sz w:val="24"/>
        </w:rPr>
      </w:pPr>
      <w:proofErr w:type="gramStart"/>
      <w:r>
        <w:rPr>
          <w:rFonts w:ascii="Trebuchet MS" w:eastAsia="Trebuchet MS" w:hAnsi="Trebuchet MS" w:cs="Trebuchet MS"/>
          <w:sz w:val="24"/>
        </w:rPr>
        <w:t>( Charles</w:t>
      </w:r>
      <w:proofErr w:type="gramEnd"/>
      <w:r>
        <w:rPr>
          <w:rFonts w:ascii="Trebuchet MS" w:eastAsia="Trebuchet MS" w:hAnsi="Trebuchet MS" w:cs="Trebuchet MS"/>
          <w:sz w:val="24"/>
        </w:rPr>
        <w:t xml:space="preserve"> Perrault – “</w:t>
      </w:r>
      <w:proofErr w:type="spellStart"/>
      <w:r>
        <w:rPr>
          <w:rFonts w:ascii="Trebuchet MS" w:eastAsia="Trebuchet MS" w:hAnsi="Trebuchet MS" w:cs="Trebuchet MS"/>
          <w:sz w:val="24"/>
        </w:rPr>
        <w:t>Cenusareasa</w:t>
      </w:r>
      <w:proofErr w:type="spellEnd"/>
      <w:r>
        <w:rPr>
          <w:rFonts w:ascii="Trebuchet MS" w:eastAsia="Trebuchet MS" w:hAnsi="Trebuchet MS" w:cs="Trebuchet MS"/>
          <w:sz w:val="24"/>
        </w:rPr>
        <w:t>”)</w:t>
      </w:r>
    </w:p>
    <w:p w:rsidR="001B5A77" w:rsidRDefault="001B5A77" w:rsidP="001B5A77">
      <w:pPr>
        <w:spacing w:after="0" w:line="240" w:lineRule="auto"/>
        <w:rPr>
          <w:rFonts w:ascii="Trebuchet MS" w:eastAsia="Trebuchet MS" w:hAnsi="Trebuchet MS" w:cs="Trebuchet MS"/>
          <w:sz w:val="24"/>
        </w:rPr>
      </w:pPr>
    </w:p>
    <w:p w:rsidR="001B5A77" w:rsidRDefault="001B5A77" w:rsidP="001B5A77">
      <w:pPr>
        <w:spacing w:after="0" w:line="240" w:lineRule="auto"/>
        <w:rPr>
          <w:rFonts w:ascii="Trebuchet MS" w:eastAsia="Trebuchet MS" w:hAnsi="Trebuchet MS" w:cs="Trebuchet MS"/>
          <w:b/>
          <w:sz w:val="24"/>
        </w:rPr>
      </w:pPr>
      <w:r>
        <w:rPr>
          <w:rFonts w:ascii="Trebuchet MS" w:eastAsia="Trebuchet MS" w:hAnsi="Trebuchet MS" w:cs="Trebuchet MS"/>
          <w:sz w:val="24"/>
        </w:rPr>
        <w:tab/>
      </w:r>
      <w:r>
        <w:rPr>
          <w:rFonts w:ascii="Trebuchet MS" w:eastAsia="Trebuchet MS" w:hAnsi="Trebuchet MS" w:cs="Trebuchet MS"/>
          <w:b/>
          <w:sz w:val="24"/>
        </w:rPr>
        <w:t xml:space="preserve">2. </w:t>
      </w:r>
      <w:proofErr w:type="spellStart"/>
      <w:r>
        <w:rPr>
          <w:rFonts w:ascii="Trebuchet MS" w:eastAsia="Trebuchet MS" w:hAnsi="Trebuchet MS" w:cs="Trebuchet MS"/>
          <w:b/>
          <w:sz w:val="24"/>
        </w:rPr>
        <w:t>Subliniază</w:t>
      </w:r>
      <w:proofErr w:type="spellEnd"/>
      <w:r>
        <w:rPr>
          <w:rFonts w:ascii="Trebuchet MS" w:eastAsia="Trebuchet MS" w:hAnsi="Trebuchet MS" w:cs="Trebuchet MS"/>
          <w:b/>
          <w:sz w:val="24"/>
        </w:rPr>
        <w:t xml:space="preserve"> cu o </w:t>
      </w:r>
      <w:proofErr w:type="spellStart"/>
      <w:r>
        <w:rPr>
          <w:rFonts w:ascii="Trebuchet MS" w:eastAsia="Trebuchet MS" w:hAnsi="Trebuchet MS" w:cs="Trebuchet MS"/>
          <w:b/>
          <w:sz w:val="24"/>
        </w:rPr>
        <w:t>linie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substantivele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şi</w:t>
      </w:r>
      <w:proofErr w:type="spellEnd"/>
      <w:r>
        <w:rPr>
          <w:rFonts w:ascii="Trebuchet MS" w:eastAsia="Trebuchet MS" w:hAnsi="Trebuchet MS" w:cs="Trebuchet MS"/>
          <w:b/>
          <w:sz w:val="24"/>
        </w:rPr>
        <w:t xml:space="preserve"> cu </w:t>
      </w:r>
      <w:proofErr w:type="spellStart"/>
      <w:r>
        <w:rPr>
          <w:rFonts w:ascii="Trebuchet MS" w:eastAsia="Trebuchet MS" w:hAnsi="Trebuchet MS" w:cs="Trebuchet MS"/>
          <w:b/>
          <w:sz w:val="24"/>
        </w:rPr>
        <w:t>două</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linii</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adjectivele</w:t>
      </w:r>
      <w:proofErr w:type="spellEnd"/>
      <w:r>
        <w:rPr>
          <w:rFonts w:ascii="Trebuchet MS" w:eastAsia="Trebuchet MS" w:hAnsi="Trebuchet MS" w:cs="Trebuchet MS"/>
          <w:b/>
          <w:sz w:val="24"/>
        </w:rPr>
        <w:t xml:space="preserve"> din </w:t>
      </w:r>
      <w:proofErr w:type="spellStart"/>
      <w:r>
        <w:rPr>
          <w:rFonts w:ascii="Trebuchet MS" w:eastAsia="Trebuchet MS" w:hAnsi="Trebuchet MS" w:cs="Trebuchet MS"/>
          <w:b/>
          <w:sz w:val="24"/>
        </w:rPr>
        <w:t>textul</w:t>
      </w:r>
      <w:proofErr w:type="spellEnd"/>
      <w:r>
        <w:rPr>
          <w:rFonts w:ascii="Trebuchet MS" w:eastAsia="Trebuchet MS" w:hAnsi="Trebuchet MS" w:cs="Trebuchet MS"/>
          <w:b/>
          <w:sz w:val="24"/>
        </w:rPr>
        <w:t xml:space="preserve"> de </w:t>
      </w:r>
      <w:proofErr w:type="spellStart"/>
      <w:r>
        <w:rPr>
          <w:rFonts w:ascii="Trebuchet MS" w:eastAsia="Trebuchet MS" w:hAnsi="Trebuchet MS" w:cs="Trebuchet MS"/>
          <w:b/>
          <w:sz w:val="24"/>
        </w:rPr>
        <w:t>mai</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jos</w:t>
      </w:r>
      <w:proofErr w:type="spellEnd"/>
      <w:r>
        <w:rPr>
          <w:rFonts w:ascii="Trebuchet MS" w:eastAsia="Trebuchet MS" w:hAnsi="Trebuchet MS" w:cs="Trebuchet MS"/>
          <w:b/>
          <w:sz w:val="24"/>
        </w:rPr>
        <w:t>:</w:t>
      </w:r>
    </w:p>
    <w:p w:rsidR="001B5A77" w:rsidRDefault="001B5A77" w:rsidP="001B5A77">
      <w:pPr>
        <w:spacing w:after="0" w:line="240" w:lineRule="auto"/>
        <w:rPr>
          <w:rFonts w:ascii="Trebuchet MS" w:eastAsia="Trebuchet MS" w:hAnsi="Trebuchet MS" w:cs="Trebuchet MS"/>
          <w:sz w:val="24"/>
        </w:rPr>
      </w:pPr>
    </w:p>
    <w:p w:rsidR="001B5A77" w:rsidRDefault="001B5A77" w:rsidP="001B5A77">
      <w:pPr>
        <w:spacing w:after="0" w:line="240" w:lineRule="auto"/>
        <w:ind w:left="720"/>
        <w:rPr>
          <w:rFonts w:ascii="Trebuchet MS" w:eastAsia="Trebuchet MS" w:hAnsi="Trebuchet MS" w:cs="Trebuchet MS"/>
          <w:sz w:val="24"/>
        </w:rPr>
      </w:pPr>
      <w:r>
        <w:rPr>
          <w:rFonts w:ascii="Trebuchet MS" w:eastAsia="Trebuchet MS" w:hAnsi="Trebuchet MS" w:cs="Trebuchet MS"/>
          <w:sz w:val="24"/>
        </w:rPr>
        <w:t>“</w:t>
      </w:r>
      <w:proofErr w:type="spellStart"/>
      <w:r>
        <w:rPr>
          <w:rFonts w:ascii="Trebuchet MS" w:eastAsia="Trebuchet MS" w:hAnsi="Trebuchet MS" w:cs="Trebuchet MS"/>
          <w:color w:val="000000"/>
          <w:sz w:val="27"/>
          <w:shd w:val="clear" w:color="auto" w:fill="FFFFFF"/>
        </w:rPr>
        <w:t>Afară-i</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toamnă</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frunza</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mprăştiată</w:t>
      </w:r>
      <w:proofErr w:type="spellEnd"/>
      <w:r>
        <w:rPr>
          <w:rFonts w:ascii="Trebuchet MS" w:eastAsia="Trebuchet MS" w:hAnsi="Trebuchet MS" w:cs="Trebuchet MS"/>
          <w:color w:val="000000"/>
          <w:sz w:val="27"/>
          <w:shd w:val="clear" w:color="auto" w:fill="FFFFFF"/>
        </w:rPr>
        <w:t>,</w:t>
      </w:r>
      <w:r>
        <w:rPr>
          <w:rFonts w:ascii="Trebuchet MS" w:eastAsia="Trebuchet MS" w:hAnsi="Trebuchet MS" w:cs="Trebuchet MS"/>
          <w:color w:val="000000"/>
          <w:sz w:val="27"/>
        </w:rPr>
        <w:br/>
      </w:r>
      <w:proofErr w:type="spellStart"/>
      <w:r>
        <w:rPr>
          <w:rFonts w:ascii="Trebuchet MS" w:eastAsia="Trebuchet MS" w:hAnsi="Trebuchet MS" w:cs="Trebuchet MS"/>
          <w:color w:val="000000"/>
          <w:sz w:val="27"/>
          <w:shd w:val="clear" w:color="auto" w:fill="FFFFFF"/>
        </w:rPr>
        <w:t>Iar</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vântul</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svârlă</w:t>
      </w:r>
      <w:proofErr w:type="spellEnd"/>
      <w:r>
        <w:rPr>
          <w:rFonts w:ascii="Trebuchet MS" w:eastAsia="Trebuchet MS" w:hAnsi="Trebuchet MS" w:cs="Trebuchet MS"/>
          <w:color w:val="000000"/>
          <w:sz w:val="27"/>
          <w:shd w:val="clear" w:color="auto" w:fill="FFFFFF"/>
        </w:rPr>
        <w:t xml:space="preserve"> 'n </w:t>
      </w:r>
      <w:proofErr w:type="spellStart"/>
      <w:r>
        <w:rPr>
          <w:rFonts w:ascii="Trebuchet MS" w:eastAsia="Trebuchet MS" w:hAnsi="Trebuchet MS" w:cs="Trebuchet MS"/>
          <w:color w:val="000000"/>
          <w:sz w:val="27"/>
          <w:shd w:val="clear" w:color="auto" w:fill="FFFFFF"/>
        </w:rPr>
        <w:t>geamuri</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grele</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picuri</w:t>
      </w:r>
      <w:proofErr w:type="spellEnd"/>
      <w:r>
        <w:rPr>
          <w:rFonts w:ascii="Trebuchet MS" w:eastAsia="Trebuchet MS" w:hAnsi="Trebuchet MS" w:cs="Trebuchet MS"/>
          <w:color w:val="000000"/>
          <w:sz w:val="27"/>
          <w:shd w:val="clear" w:color="auto" w:fill="FFFFFF"/>
        </w:rPr>
        <w:t>;</w:t>
      </w:r>
      <w:r>
        <w:rPr>
          <w:rFonts w:ascii="Trebuchet MS" w:eastAsia="Trebuchet MS" w:hAnsi="Trebuchet MS" w:cs="Trebuchet MS"/>
          <w:color w:val="000000"/>
          <w:sz w:val="27"/>
        </w:rPr>
        <w:br/>
      </w:r>
      <w:proofErr w:type="spellStart"/>
      <w:r>
        <w:rPr>
          <w:rFonts w:ascii="Trebuchet MS" w:eastAsia="Trebuchet MS" w:hAnsi="Trebuchet MS" w:cs="Trebuchet MS"/>
          <w:color w:val="000000"/>
          <w:sz w:val="27"/>
          <w:shd w:val="clear" w:color="auto" w:fill="FFFFFF"/>
        </w:rPr>
        <w:t>Şi</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tu</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citeşti</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scrisori</w:t>
      </w:r>
      <w:proofErr w:type="spellEnd"/>
      <w:r>
        <w:rPr>
          <w:rFonts w:ascii="Trebuchet MS" w:eastAsia="Trebuchet MS" w:hAnsi="Trebuchet MS" w:cs="Trebuchet MS"/>
          <w:color w:val="000000"/>
          <w:sz w:val="27"/>
          <w:shd w:val="clear" w:color="auto" w:fill="FFFFFF"/>
        </w:rPr>
        <w:t xml:space="preserve"> din </w:t>
      </w:r>
      <w:proofErr w:type="spellStart"/>
      <w:r>
        <w:rPr>
          <w:rFonts w:ascii="Trebuchet MS" w:eastAsia="Trebuchet MS" w:hAnsi="Trebuchet MS" w:cs="Trebuchet MS"/>
          <w:color w:val="000000"/>
          <w:sz w:val="27"/>
          <w:shd w:val="clear" w:color="auto" w:fill="FFFFFF"/>
        </w:rPr>
        <w:t>roase</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plicuri</w:t>
      </w:r>
      <w:proofErr w:type="spellEnd"/>
      <w:r>
        <w:rPr>
          <w:rFonts w:ascii="Trebuchet MS" w:eastAsia="Trebuchet MS" w:hAnsi="Trebuchet MS" w:cs="Trebuchet MS"/>
          <w:color w:val="000000"/>
          <w:sz w:val="27"/>
        </w:rPr>
        <w:br/>
      </w:r>
      <w:proofErr w:type="spellStart"/>
      <w:r>
        <w:rPr>
          <w:rFonts w:ascii="Trebuchet MS" w:eastAsia="Trebuchet MS" w:hAnsi="Trebuchet MS" w:cs="Trebuchet MS"/>
          <w:color w:val="000000"/>
          <w:sz w:val="27"/>
          <w:shd w:val="clear" w:color="auto" w:fill="FFFFFF"/>
        </w:rPr>
        <w:t>Şi</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într'un</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ceas</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gândeşti</w:t>
      </w:r>
      <w:proofErr w:type="spellEnd"/>
      <w:r>
        <w:rPr>
          <w:rFonts w:ascii="Trebuchet MS" w:eastAsia="Trebuchet MS" w:hAnsi="Trebuchet MS" w:cs="Trebuchet MS"/>
          <w:color w:val="000000"/>
          <w:sz w:val="27"/>
          <w:shd w:val="clear" w:color="auto" w:fill="FFFFFF"/>
        </w:rPr>
        <w:t xml:space="preserve"> la </w:t>
      </w:r>
      <w:proofErr w:type="spellStart"/>
      <w:r>
        <w:rPr>
          <w:rFonts w:ascii="Trebuchet MS" w:eastAsia="Trebuchet MS" w:hAnsi="Trebuchet MS" w:cs="Trebuchet MS"/>
          <w:color w:val="000000"/>
          <w:sz w:val="27"/>
          <w:shd w:val="clear" w:color="auto" w:fill="FFFFFF"/>
        </w:rPr>
        <w:t>viaţa</w:t>
      </w:r>
      <w:proofErr w:type="spellEnd"/>
      <w:r>
        <w:rPr>
          <w:rFonts w:ascii="Trebuchet MS" w:eastAsia="Trebuchet MS" w:hAnsi="Trebuchet MS" w:cs="Trebuchet MS"/>
          <w:color w:val="000000"/>
          <w:sz w:val="27"/>
          <w:shd w:val="clear" w:color="auto" w:fill="FFFFFF"/>
        </w:rPr>
        <w:t xml:space="preserve"> </w:t>
      </w:r>
      <w:proofErr w:type="spellStart"/>
      <w:r>
        <w:rPr>
          <w:rFonts w:ascii="Trebuchet MS" w:eastAsia="Trebuchet MS" w:hAnsi="Trebuchet MS" w:cs="Trebuchet MS"/>
          <w:color w:val="000000"/>
          <w:sz w:val="27"/>
          <w:shd w:val="clear" w:color="auto" w:fill="FFFFFF"/>
        </w:rPr>
        <w:t>toată</w:t>
      </w:r>
      <w:proofErr w:type="spellEnd"/>
      <w:r>
        <w:rPr>
          <w:rFonts w:ascii="Trebuchet MS" w:eastAsia="Trebuchet MS" w:hAnsi="Trebuchet MS" w:cs="Trebuchet MS"/>
          <w:color w:val="000000"/>
          <w:sz w:val="27"/>
          <w:shd w:val="clear" w:color="auto" w:fill="FFFFFF"/>
        </w:rPr>
        <w:t>.</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t xml:space="preserve">(Mihai </w:t>
      </w:r>
      <w:proofErr w:type="spellStart"/>
      <w:r>
        <w:rPr>
          <w:rFonts w:ascii="Trebuchet MS" w:eastAsia="Trebuchet MS" w:hAnsi="Trebuchet MS" w:cs="Trebuchet MS"/>
          <w:sz w:val="24"/>
        </w:rPr>
        <w:t>Eminescu</w:t>
      </w:r>
      <w:proofErr w:type="spellEnd"/>
      <w:r>
        <w:rPr>
          <w:rFonts w:ascii="Trebuchet MS" w:eastAsia="Trebuchet MS" w:hAnsi="Trebuchet MS" w:cs="Trebuchet MS"/>
          <w:sz w:val="24"/>
        </w:rPr>
        <w:t>– “</w:t>
      </w:r>
      <w:proofErr w:type="spellStart"/>
      <w:r>
        <w:rPr>
          <w:rFonts w:ascii="Trebuchet MS" w:eastAsia="Trebuchet MS" w:hAnsi="Trebuchet MS" w:cs="Trebuchet MS"/>
          <w:sz w:val="24"/>
        </w:rPr>
        <w:t>Afara</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i</w:t>
      </w:r>
      <w:proofErr w:type="spellEnd"/>
      <w:r>
        <w:rPr>
          <w:rFonts w:ascii="Trebuchet MS" w:eastAsia="Trebuchet MS" w:hAnsi="Trebuchet MS" w:cs="Trebuchet MS"/>
          <w:sz w:val="24"/>
        </w:rPr>
        <w:t xml:space="preserve"> </w:t>
      </w:r>
      <w:proofErr w:type="spellStart"/>
      <w:r>
        <w:rPr>
          <w:rFonts w:ascii="Trebuchet MS" w:eastAsia="Trebuchet MS" w:hAnsi="Trebuchet MS" w:cs="Trebuchet MS"/>
          <w:sz w:val="24"/>
        </w:rPr>
        <w:t>toamna</w:t>
      </w:r>
      <w:proofErr w:type="spellEnd"/>
      <w:r>
        <w:rPr>
          <w:rFonts w:ascii="Trebuchet MS" w:eastAsia="Trebuchet MS" w:hAnsi="Trebuchet MS" w:cs="Trebuchet MS"/>
          <w:sz w:val="24"/>
        </w:rPr>
        <w:t>”)</w:t>
      </w:r>
    </w:p>
    <w:p w:rsidR="001B5A77" w:rsidRDefault="001B5A77" w:rsidP="001B5A77">
      <w:pPr>
        <w:spacing w:after="0" w:line="240" w:lineRule="auto"/>
        <w:rPr>
          <w:rFonts w:ascii="Trebuchet MS" w:eastAsia="Trebuchet MS" w:hAnsi="Trebuchet MS" w:cs="Trebuchet MS"/>
          <w:sz w:val="24"/>
        </w:rPr>
      </w:pPr>
    </w:p>
    <w:p w:rsidR="001B5A77" w:rsidRDefault="001B5A77" w:rsidP="001B5A77">
      <w:pPr>
        <w:numPr>
          <w:ilvl w:val="0"/>
          <w:numId w:val="24"/>
        </w:numPr>
        <w:tabs>
          <w:tab w:val="left" w:pos="1440"/>
        </w:tabs>
        <w:spacing w:after="0" w:line="240" w:lineRule="auto"/>
        <w:ind w:left="1440" w:hanging="360"/>
        <w:rPr>
          <w:rFonts w:ascii="Trebuchet MS" w:eastAsia="Trebuchet MS" w:hAnsi="Trebuchet MS" w:cs="Trebuchet MS"/>
          <w:b/>
          <w:sz w:val="24"/>
        </w:rPr>
      </w:pPr>
      <w:proofErr w:type="spellStart"/>
      <w:r>
        <w:rPr>
          <w:rFonts w:ascii="Trebuchet MS" w:eastAsia="Trebuchet MS" w:hAnsi="Trebuchet MS" w:cs="Trebuchet MS"/>
          <w:b/>
          <w:sz w:val="24"/>
        </w:rPr>
        <w:t>Transformă</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următoarele</w:t>
      </w:r>
      <w:proofErr w:type="spellEnd"/>
      <w:r>
        <w:rPr>
          <w:rFonts w:ascii="Trebuchet MS" w:eastAsia="Trebuchet MS" w:hAnsi="Trebuchet MS" w:cs="Trebuchet MS"/>
          <w:b/>
          <w:sz w:val="24"/>
        </w:rPr>
        <w:t xml:space="preserve"> adjective </w:t>
      </w:r>
      <w:proofErr w:type="spellStart"/>
      <w:r>
        <w:rPr>
          <w:rFonts w:ascii="Trebuchet MS" w:eastAsia="Trebuchet MS" w:hAnsi="Trebuchet MS" w:cs="Trebuchet MS"/>
          <w:b/>
          <w:sz w:val="24"/>
        </w:rPr>
        <w:t>în</w:t>
      </w:r>
      <w:proofErr w:type="spellEnd"/>
      <w:r>
        <w:rPr>
          <w:rFonts w:ascii="Trebuchet MS" w:eastAsia="Trebuchet MS" w:hAnsi="Trebuchet MS" w:cs="Trebuchet MS"/>
          <w:b/>
          <w:sz w:val="24"/>
        </w:rPr>
        <w:t xml:space="preserve"> substantive:</w:t>
      </w:r>
    </w:p>
    <w:p w:rsidR="001B5A77" w:rsidRDefault="001B5A77" w:rsidP="001B5A77">
      <w:pPr>
        <w:spacing w:after="0" w:line="240" w:lineRule="auto"/>
        <w:ind w:left="720"/>
        <w:rPr>
          <w:rFonts w:ascii="Trebuchet MS" w:eastAsia="Trebuchet MS" w:hAnsi="Trebuchet MS" w:cs="Trebuchet MS"/>
          <w:sz w:val="24"/>
        </w:rPr>
      </w:pPr>
      <w:proofErr w:type="spellStart"/>
      <w:r>
        <w:rPr>
          <w:rFonts w:ascii="Trebuchet MS" w:eastAsia="Trebuchet MS" w:hAnsi="Trebuchet MS" w:cs="Trebuchet MS"/>
          <w:sz w:val="24"/>
        </w:rPr>
        <w:t>frumos</w:t>
      </w:r>
      <w:proofErr w:type="spellEnd"/>
      <w:r>
        <w:rPr>
          <w:rFonts w:ascii="Trebuchet MS" w:eastAsia="Trebuchet MS" w:hAnsi="Trebuchet MS" w:cs="Trebuchet MS"/>
          <w:sz w:val="24"/>
        </w:rPr>
        <w:t xml:space="preserve"> - ...........................................</w:t>
      </w:r>
    </w:p>
    <w:p w:rsidR="001B5A77" w:rsidRDefault="001B5A77" w:rsidP="001B5A77">
      <w:pPr>
        <w:spacing w:after="0" w:line="240" w:lineRule="auto"/>
        <w:ind w:left="720"/>
        <w:rPr>
          <w:rFonts w:ascii="Trebuchet MS" w:eastAsia="Trebuchet MS" w:hAnsi="Trebuchet MS" w:cs="Trebuchet MS"/>
          <w:sz w:val="24"/>
        </w:rPr>
      </w:pPr>
      <w:proofErr w:type="spellStart"/>
      <w:r>
        <w:rPr>
          <w:rFonts w:ascii="Trebuchet MS" w:eastAsia="Trebuchet MS" w:hAnsi="Trebuchet MS" w:cs="Trebuchet MS"/>
          <w:sz w:val="24"/>
        </w:rPr>
        <w:t>uleios</w:t>
      </w:r>
      <w:proofErr w:type="spellEnd"/>
      <w:r>
        <w:rPr>
          <w:rFonts w:ascii="Trebuchet MS" w:eastAsia="Trebuchet MS" w:hAnsi="Trebuchet MS" w:cs="Trebuchet MS"/>
          <w:sz w:val="24"/>
        </w:rPr>
        <w:t>- ..............................................</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ab/>
      </w:r>
      <w:proofErr w:type="spellStart"/>
      <w:r>
        <w:rPr>
          <w:rFonts w:ascii="Trebuchet MS" w:eastAsia="Trebuchet MS" w:hAnsi="Trebuchet MS" w:cs="Trebuchet MS"/>
          <w:sz w:val="24"/>
        </w:rPr>
        <w:t>fricos</w:t>
      </w:r>
      <w:proofErr w:type="spellEnd"/>
      <w:r>
        <w:rPr>
          <w:rFonts w:ascii="Trebuchet MS" w:eastAsia="Trebuchet MS" w:hAnsi="Trebuchet MS" w:cs="Trebuchet MS"/>
          <w:sz w:val="24"/>
        </w:rPr>
        <w:t xml:space="preserve"> - ...........................................</w:t>
      </w:r>
      <w:r>
        <w:rPr>
          <w:rFonts w:ascii="Trebuchet MS" w:eastAsia="Trebuchet MS" w:hAnsi="Trebuchet MS" w:cs="Trebuchet MS"/>
          <w:sz w:val="24"/>
        </w:rPr>
        <w:tab/>
      </w:r>
      <w:r>
        <w:rPr>
          <w:rFonts w:ascii="Trebuchet MS" w:eastAsia="Trebuchet MS" w:hAnsi="Trebuchet MS" w:cs="Trebuchet MS"/>
          <w:sz w:val="24"/>
        </w:rPr>
        <w:tab/>
      </w:r>
      <w:proofErr w:type="spellStart"/>
      <w:r>
        <w:rPr>
          <w:rFonts w:ascii="Trebuchet MS" w:eastAsia="Trebuchet MS" w:hAnsi="Trebuchet MS" w:cs="Trebuchet MS"/>
          <w:sz w:val="24"/>
        </w:rPr>
        <w:t>stâncos</w:t>
      </w:r>
      <w:proofErr w:type="spellEnd"/>
      <w:r>
        <w:rPr>
          <w:rFonts w:ascii="Trebuchet MS" w:eastAsia="Trebuchet MS" w:hAnsi="Trebuchet MS" w:cs="Trebuchet MS"/>
          <w:sz w:val="24"/>
        </w:rPr>
        <w:t xml:space="preserve"> - ...........................................</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ab/>
      </w:r>
      <w:proofErr w:type="spellStart"/>
      <w:r>
        <w:rPr>
          <w:rFonts w:ascii="Trebuchet MS" w:eastAsia="Trebuchet MS" w:hAnsi="Trebuchet MS" w:cs="Trebuchet MS"/>
          <w:sz w:val="24"/>
        </w:rPr>
        <w:t>interesant</w:t>
      </w:r>
      <w:proofErr w:type="spellEnd"/>
      <w:r>
        <w:rPr>
          <w:rFonts w:ascii="Trebuchet MS" w:eastAsia="Trebuchet MS" w:hAnsi="Trebuchet MS" w:cs="Trebuchet MS"/>
          <w:sz w:val="24"/>
        </w:rPr>
        <w:t xml:space="preserve"> - ............................................</w:t>
      </w:r>
      <w:r>
        <w:rPr>
          <w:rFonts w:ascii="Trebuchet MS" w:eastAsia="Trebuchet MS" w:hAnsi="Trebuchet MS" w:cs="Trebuchet MS"/>
          <w:sz w:val="24"/>
        </w:rPr>
        <w:tab/>
      </w:r>
      <w:proofErr w:type="spellStart"/>
      <w:r>
        <w:rPr>
          <w:rFonts w:ascii="Trebuchet MS" w:eastAsia="Trebuchet MS" w:hAnsi="Trebuchet MS" w:cs="Trebuchet MS"/>
          <w:sz w:val="24"/>
        </w:rPr>
        <w:t>pietros</w:t>
      </w:r>
      <w:proofErr w:type="spellEnd"/>
      <w:r>
        <w:rPr>
          <w:rFonts w:ascii="Trebuchet MS" w:eastAsia="Trebuchet MS" w:hAnsi="Trebuchet MS" w:cs="Trebuchet MS"/>
          <w:sz w:val="24"/>
        </w:rPr>
        <w:t xml:space="preserve"> - ...........................................</w:t>
      </w:r>
    </w:p>
    <w:p w:rsidR="001B5A77" w:rsidRDefault="001B5A77" w:rsidP="001B5A77">
      <w:pPr>
        <w:spacing w:after="0" w:line="240" w:lineRule="auto"/>
        <w:rPr>
          <w:rFonts w:ascii="Trebuchet MS" w:eastAsia="Trebuchet MS" w:hAnsi="Trebuchet MS" w:cs="Trebuchet MS"/>
          <w:sz w:val="24"/>
        </w:rPr>
      </w:pPr>
    </w:p>
    <w:p w:rsidR="001B5A77" w:rsidRDefault="001B5A77" w:rsidP="001B5A77">
      <w:pPr>
        <w:numPr>
          <w:ilvl w:val="0"/>
          <w:numId w:val="25"/>
        </w:numPr>
        <w:tabs>
          <w:tab w:val="left" w:pos="1440"/>
        </w:tabs>
        <w:spacing w:after="0" w:line="240" w:lineRule="auto"/>
        <w:ind w:left="1440" w:hanging="360"/>
        <w:rPr>
          <w:rFonts w:ascii="Trebuchet MS" w:eastAsia="Trebuchet MS" w:hAnsi="Trebuchet MS" w:cs="Trebuchet MS"/>
          <w:b/>
          <w:sz w:val="24"/>
        </w:rPr>
      </w:pPr>
      <w:proofErr w:type="spellStart"/>
      <w:r>
        <w:rPr>
          <w:rFonts w:ascii="Trebuchet MS" w:eastAsia="Trebuchet MS" w:hAnsi="Trebuchet MS" w:cs="Trebuchet MS"/>
          <w:b/>
          <w:sz w:val="24"/>
        </w:rPr>
        <w:t>Alcătuieşte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câte</w:t>
      </w:r>
      <w:proofErr w:type="spellEnd"/>
      <w:r>
        <w:rPr>
          <w:rFonts w:ascii="Trebuchet MS" w:eastAsia="Trebuchet MS" w:hAnsi="Trebuchet MS" w:cs="Trebuchet MS"/>
          <w:b/>
          <w:sz w:val="24"/>
        </w:rPr>
        <w:t xml:space="preserve"> o </w:t>
      </w:r>
      <w:proofErr w:type="spellStart"/>
      <w:r>
        <w:rPr>
          <w:rFonts w:ascii="Trebuchet MS" w:eastAsia="Trebuchet MS" w:hAnsi="Trebuchet MS" w:cs="Trebuchet MS"/>
          <w:b/>
          <w:sz w:val="24"/>
        </w:rPr>
        <w:t>propoziţie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în</w:t>
      </w:r>
      <w:proofErr w:type="spellEnd"/>
      <w:r>
        <w:rPr>
          <w:rFonts w:ascii="Trebuchet MS" w:eastAsia="Trebuchet MS" w:hAnsi="Trebuchet MS" w:cs="Trebuchet MS"/>
          <w:b/>
          <w:sz w:val="24"/>
        </w:rPr>
        <w:t xml:space="preserve"> care </w:t>
      </w:r>
      <w:proofErr w:type="spellStart"/>
      <w:r>
        <w:rPr>
          <w:rFonts w:ascii="Trebuchet MS" w:eastAsia="Trebuchet MS" w:hAnsi="Trebuchet MS" w:cs="Trebuchet MS"/>
          <w:b/>
          <w:sz w:val="24"/>
        </w:rPr>
        <w:t>să</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foloseşti</w:t>
      </w:r>
      <w:proofErr w:type="spellEnd"/>
      <w:r>
        <w:rPr>
          <w:rFonts w:ascii="Trebuchet MS" w:eastAsia="Trebuchet MS" w:hAnsi="Trebuchet MS" w:cs="Trebuchet MS"/>
          <w:b/>
          <w:sz w:val="24"/>
        </w:rPr>
        <w:t>:</w:t>
      </w:r>
    </w:p>
    <w:p w:rsidR="001B5A77" w:rsidRDefault="001B5A77" w:rsidP="001B5A77">
      <w:pPr>
        <w:spacing w:after="0" w:line="240" w:lineRule="auto"/>
        <w:ind w:left="720"/>
        <w:rPr>
          <w:rFonts w:ascii="Trebuchet MS" w:eastAsia="Trebuchet MS" w:hAnsi="Trebuchet MS" w:cs="Trebuchet MS"/>
          <w:b/>
          <w:sz w:val="24"/>
        </w:rPr>
      </w:pPr>
      <w:r>
        <w:rPr>
          <w:rFonts w:ascii="Trebuchet MS" w:eastAsia="Trebuchet MS" w:hAnsi="Trebuchet MS" w:cs="Trebuchet MS"/>
          <w:sz w:val="24"/>
        </w:rPr>
        <w:t>a</w:t>
      </w:r>
      <w:r>
        <w:rPr>
          <w:rFonts w:ascii="Trebuchet MS" w:eastAsia="Trebuchet MS" w:hAnsi="Trebuchet MS" w:cs="Trebuchet MS"/>
          <w:b/>
          <w:sz w:val="24"/>
        </w:rPr>
        <w:t xml:space="preserve">) verb la </w:t>
      </w:r>
      <w:proofErr w:type="spellStart"/>
      <w:r>
        <w:rPr>
          <w:rFonts w:ascii="Trebuchet MS" w:eastAsia="Trebuchet MS" w:hAnsi="Trebuchet MS" w:cs="Trebuchet MS"/>
          <w:b/>
          <w:sz w:val="24"/>
        </w:rPr>
        <w:t>persoana</w:t>
      </w:r>
      <w:proofErr w:type="spellEnd"/>
      <w:r>
        <w:rPr>
          <w:rFonts w:ascii="Trebuchet MS" w:eastAsia="Trebuchet MS" w:hAnsi="Trebuchet MS" w:cs="Trebuchet MS"/>
          <w:b/>
          <w:sz w:val="24"/>
        </w:rPr>
        <w:t xml:space="preserve"> I, </w:t>
      </w:r>
      <w:proofErr w:type="spellStart"/>
      <w:r>
        <w:rPr>
          <w:rFonts w:ascii="Trebuchet MS" w:eastAsia="Trebuchet MS" w:hAnsi="Trebuchet MS" w:cs="Trebuchet MS"/>
          <w:b/>
          <w:sz w:val="24"/>
        </w:rPr>
        <w:t>numărul</w:t>
      </w:r>
      <w:proofErr w:type="spellEnd"/>
      <w:r>
        <w:rPr>
          <w:rFonts w:ascii="Trebuchet MS" w:eastAsia="Trebuchet MS" w:hAnsi="Trebuchet MS" w:cs="Trebuchet MS"/>
          <w:b/>
          <w:sz w:val="24"/>
        </w:rPr>
        <w:t xml:space="preserve"> plural;</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w:t>
      </w:r>
    </w:p>
    <w:p w:rsidR="001B5A77" w:rsidRDefault="001B5A77" w:rsidP="001B5A77">
      <w:pPr>
        <w:spacing w:after="0" w:line="240" w:lineRule="auto"/>
        <w:rPr>
          <w:rFonts w:ascii="Trebuchet MS" w:eastAsia="Trebuchet MS" w:hAnsi="Trebuchet MS" w:cs="Trebuchet MS"/>
          <w:b/>
          <w:sz w:val="24"/>
        </w:rPr>
      </w:pPr>
      <w:r>
        <w:rPr>
          <w:rFonts w:ascii="Trebuchet MS" w:eastAsia="Trebuchet MS" w:hAnsi="Trebuchet MS" w:cs="Trebuchet MS"/>
          <w:sz w:val="24"/>
        </w:rPr>
        <w:tab/>
      </w:r>
      <w:r>
        <w:rPr>
          <w:rFonts w:ascii="Trebuchet MS" w:eastAsia="Trebuchet MS" w:hAnsi="Trebuchet MS" w:cs="Trebuchet MS"/>
          <w:b/>
          <w:sz w:val="24"/>
        </w:rPr>
        <w:t xml:space="preserve">b) </w:t>
      </w:r>
      <w:proofErr w:type="spellStart"/>
      <w:r>
        <w:rPr>
          <w:rFonts w:ascii="Trebuchet MS" w:eastAsia="Trebuchet MS" w:hAnsi="Trebuchet MS" w:cs="Trebuchet MS"/>
          <w:b/>
          <w:sz w:val="24"/>
        </w:rPr>
        <w:t>pronume</w:t>
      </w:r>
      <w:proofErr w:type="spellEnd"/>
      <w:r>
        <w:rPr>
          <w:rFonts w:ascii="Trebuchet MS" w:eastAsia="Trebuchet MS" w:hAnsi="Trebuchet MS" w:cs="Trebuchet MS"/>
          <w:b/>
          <w:sz w:val="24"/>
        </w:rPr>
        <w:t xml:space="preserve"> personal de </w:t>
      </w:r>
      <w:proofErr w:type="spellStart"/>
      <w:r>
        <w:rPr>
          <w:rFonts w:ascii="Trebuchet MS" w:eastAsia="Trebuchet MS" w:hAnsi="Trebuchet MS" w:cs="Trebuchet MS"/>
          <w:b/>
          <w:sz w:val="24"/>
        </w:rPr>
        <w:t>politeţe</w:t>
      </w:r>
      <w:proofErr w:type="spellEnd"/>
      <w:r>
        <w:rPr>
          <w:rFonts w:ascii="Trebuchet MS" w:eastAsia="Trebuchet MS" w:hAnsi="Trebuchet MS" w:cs="Trebuchet MS"/>
          <w:b/>
          <w:sz w:val="24"/>
        </w:rPr>
        <w:t>.</w:t>
      </w:r>
    </w:p>
    <w:p w:rsidR="001B5A77" w:rsidRDefault="001B5A77" w:rsidP="001B5A77">
      <w:pPr>
        <w:spacing w:after="0" w:line="240" w:lineRule="auto"/>
        <w:rPr>
          <w:rFonts w:ascii="Trebuchet MS" w:eastAsia="Trebuchet MS" w:hAnsi="Trebuchet MS" w:cs="Trebuchet MS"/>
          <w:sz w:val="24"/>
        </w:rPr>
      </w:pPr>
      <w:r>
        <w:rPr>
          <w:rFonts w:ascii="Trebuchet MS" w:eastAsia="Trebuchet MS" w:hAnsi="Trebuchet MS" w:cs="Trebuchet MS"/>
          <w:sz w:val="24"/>
        </w:rPr>
        <w:t>................................................................................................................................................................................................................................................................................................................................................................................................</w:t>
      </w:r>
    </w:p>
    <w:p w:rsidR="001B5A77" w:rsidRDefault="001B5A77" w:rsidP="001B5A77">
      <w:pPr>
        <w:spacing w:after="0" w:line="240" w:lineRule="auto"/>
        <w:rPr>
          <w:rFonts w:ascii="Trebuchet MS" w:eastAsia="Trebuchet MS" w:hAnsi="Trebuchet MS" w:cs="Trebuchet MS"/>
          <w:b/>
          <w:sz w:val="24"/>
        </w:rPr>
      </w:pPr>
      <w:r>
        <w:rPr>
          <w:rFonts w:ascii="Trebuchet MS" w:eastAsia="Trebuchet MS" w:hAnsi="Trebuchet MS" w:cs="Trebuchet MS"/>
          <w:b/>
          <w:sz w:val="24"/>
        </w:rPr>
        <w:t xml:space="preserve">                  3.Realizează o </w:t>
      </w:r>
      <w:proofErr w:type="spellStart"/>
      <w:r>
        <w:rPr>
          <w:rFonts w:ascii="Trebuchet MS" w:eastAsia="Trebuchet MS" w:hAnsi="Trebuchet MS" w:cs="Trebuchet MS"/>
          <w:b/>
          <w:sz w:val="24"/>
        </w:rPr>
        <w:t>compunere</w:t>
      </w:r>
      <w:proofErr w:type="spellEnd"/>
      <w:r>
        <w:rPr>
          <w:rFonts w:ascii="Trebuchet MS" w:eastAsia="Trebuchet MS" w:hAnsi="Trebuchet MS" w:cs="Trebuchet MS"/>
          <w:b/>
          <w:sz w:val="24"/>
        </w:rPr>
        <w:t xml:space="preserve"> de maxim 15 </w:t>
      </w:r>
      <w:proofErr w:type="spellStart"/>
      <w:r>
        <w:rPr>
          <w:rFonts w:ascii="Trebuchet MS" w:eastAsia="Trebuchet MS" w:hAnsi="Trebuchet MS" w:cs="Trebuchet MS"/>
          <w:b/>
          <w:sz w:val="24"/>
        </w:rPr>
        <w:t>rânduri</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în</w:t>
      </w:r>
      <w:proofErr w:type="spellEnd"/>
      <w:r>
        <w:rPr>
          <w:rFonts w:ascii="Trebuchet MS" w:eastAsia="Trebuchet MS" w:hAnsi="Trebuchet MS" w:cs="Trebuchet MS"/>
          <w:b/>
          <w:sz w:val="24"/>
        </w:rPr>
        <w:t xml:space="preserve"> care </w:t>
      </w:r>
      <w:proofErr w:type="spellStart"/>
      <w:r>
        <w:rPr>
          <w:rFonts w:ascii="Trebuchet MS" w:eastAsia="Trebuchet MS" w:hAnsi="Trebuchet MS" w:cs="Trebuchet MS"/>
          <w:b/>
          <w:sz w:val="24"/>
        </w:rPr>
        <w:t>să</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vorbești</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despre</w:t>
      </w:r>
      <w:proofErr w:type="spellEnd"/>
      <w:r>
        <w:rPr>
          <w:rFonts w:ascii="Trebuchet MS" w:eastAsia="Trebuchet MS" w:hAnsi="Trebuchet MS" w:cs="Trebuchet MS"/>
          <w:b/>
          <w:sz w:val="24"/>
        </w:rPr>
        <w:t xml:space="preserve"> tot </w:t>
      </w:r>
      <w:proofErr w:type="spellStart"/>
      <w:r>
        <w:rPr>
          <w:rFonts w:ascii="Trebuchet MS" w:eastAsia="Trebuchet MS" w:hAnsi="Trebuchet MS" w:cs="Trebuchet MS"/>
          <w:b/>
          <w:sz w:val="24"/>
        </w:rPr>
        <w:t>ceea</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ce</w:t>
      </w:r>
      <w:proofErr w:type="spellEnd"/>
      <w:r>
        <w:rPr>
          <w:rFonts w:ascii="Trebuchet MS" w:eastAsia="Trebuchet MS" w:hAnsi="Trebuchet MS" w:cs="Trebuchet MS"/>
          <w:b/>
          <w:sz w:val="24"/>
        </w:rPr>
        <w:t xml:space="preserve"> a </w:t>
      </w:r>
      <w:proofErr w:type="spellStart"/>
      <w:r>
        <w:rPr>
          <w:rFonts w:ascii="Trebuchet MS" w:eastAsia="Trebuchet MS" w:hAnsi="Trebuchet MS" w:cs="Trebuchet MS"/>
          <w:b/>
          <w:sz w:val="24"/>
        </w:rPr>
        <w:t>însemnat</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pentru</w:t>
      </w:r>
      <w:proofErr w:type="spellEnd"/>
      <w:r>
        <w:rPr>
          <w:rFonts w:ascii="Trebuchet MS" w:eastAsia="Trebuchet MS" w:hAnsi="Trebuchet MS" w:cs="Trebuchet MS"/>
          <w:b/>
          <w:sz w:val="24"/>
        </w:rPr>
        <w:t xml:space="preserve"> tine </w:t>
      </w:r>
      <w:proofErr w:type="spellStart"/>
      <w:r>
        <w:rPr>
          <w:rFonts w:ascii="Trebuchet MS" w:eastAsia="Trebuchet MS" w:hAnsi="Trebuchet MS" w:cs="Trebuchet MS"/>
          <w:b/>
          <w:sz w:val="24"/>
        </w:rPr>
        <w:t>perioada</w:t>
      </w:r>
      <w:proofErr w:type="spellEnd"/>
      <w:r>
        <w:rPr>
          <w:rFonts w:ascii="Trebuchet MS" w:eastAsia="Trebuchet MS" w:hAnsi="Trebuchet MS" w:cs="Trebuchet MS"/>
          <w:b/>
          <w:sz w:val="24"/>
        </w:rPr>
        <w:t xml:space="preserve"> de </w:t>
      </w:r>
      <w:proofErr w:type="spellStart"/>
      <w:r>
        <w:rPr>
          <w:rFonts w:ascii="Trebuchet MS" w:eastAsia="Trebuchet MS" w:hAnsi="Trebuchet MS" w:cs="Trebuchet MS"/>
          <w:b/>
          <w:sz w:val="24"/>
        </w:rPr>
        <w:t>pandemie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Subliniază</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părțile</w:t>
      </w:r>
      <w:proofErr w:type="spellEnd"/>
      <w:r>
        <w:rPr>
          <w:rFonts w:ascii="Trebuchet MS" w:eastAsia="Trebuchet MS" w:hAnsi="Trebuchet MS" w:cs="Trebuchet MS"/>
          <w:b/>
          <w:sz w:val="24"/>
        </w:rPr>
        <w:t xml:space="preserve"> de </w:t>
      </w:r>
      <w:proofErr w:type="spellStart"/>
      <w:r>
        <w:rPr>
          <w:rFonts w:ascii="Trebuchet MS" w:eastAsia="Trebuchet MS" w:hAnsi="Trebuchet MS" w:cs="Trebuchet MS"/>
          <w:b/>
          <w:sz w:val="24"/>
        </w:rPr>
        <w:t>vorbire</w:t>
      </w:r>
      <w:proofErr w:type="spellEnd"/>
      <w:r>
        <w:rPr>
          <w:rFonts w:ascii="Trebuchet MS" w:eastAsia="Trebuchet MS" w:hAnsi="Trebuchet MS" w:cs="Trebuchet MS"/>
          <w:b/>
          <w:sz w:val="24"/>
        </w:rPr>
        <w:t xml:space="preserve"> </w:t>
      </w:r>
      <w:proofErr w:type="spellStart"/>
      <w:r>
        <w:rPr>
          <w:rFonts w:ascii="Trebuchet MS" w:eastAsia="Trebuchet MS" w:hAnsi="Trebuchet MS" w:cs="Trebuchet MS"/>
          <w:b/>
          <w:sz w:val="24"/>
        </w:rPr>
        <w:t>învățate</w:t>
      </w:r>
      <w:proofErr w:type="spellEnd"/>
      <w:r>
        <w:rPr>
          <w:rFonts w:ascii="Trebuchet MS" w:eastAsia="Trebuchet MS" w:hAnsi="Trebuchet MS" w:cs="Trebuchet MS"/>
          <w:b/>
          <w:sz w:val="24"/>
        </w:rPr>
        <w:t>.</w:t>
      </w:r>
    </w:p>
    <w:p w:rsidR="001B5A77" w:rsidRDefault="001B5A77" w:rsidP="001B5A77">
      <w:pPr>
        <w:spacing w:after="0" w:line="240" w:lineRule="auto"/>
        <w:ind w:left="1080"/>
        <w:rPr>
          <w:rFonts w:ascii="Trebuchet MS" w:eastAsia="Trebuchet MS" w:hAnsi="Trebuchet MS" w:cs="Trebuchet MS"/>
          <w:sz w:val="24"/>
        </w:rPr>
      </w:pPr>
    </w:p>
    <w:p w:rsidR="00225884" w:rsidRPr="00927782" w:rsidRDefault="001B5A77" w:rsidP="00C564F2">
      <w:pPr>
        <w:spacing w:after="0" w:line="240" w:lineRule="auto"/>
      </w:pPr>
      <w:r>
        <w:rPr>
          <w:rFonts w:ascii="Trebuchet MS" w:eastAsia="Trebuchet MS" w:hAnsi="Trebuchet MS" w:cs="Trebuchet MS"/>
          <w:sz w:val="24"/>
        </w:rPr>
        <w:t>………………………………………………………………………………………………………………………………………………………………………………………………………………………………………………………………………………………………………………………………………………………………………………………………………………………………………………………………………………………………………………………………………………………………………………………………………………………………………………………………………………………………………………………………………………………………………………………………………………………………………………………………………………………………………………………………………………………………………………………………………………………………………………………………………………………………………………………………………………………………………………………………………………………………………………………………………………………………………………………………………………………………………………………………………………………………………………………………………………………………………………………………………………………………………………………………………………………………………………………………………………………………</w:t>
      </w:r>
      <w:bookmarkStart w:id="0" w:name="_GoBack"/>
      <w:bookmarkEnd w:id="0"/>
    </w:p>
    <w:sectPr w:rsidR="00225884" w:rsidRPr="00927782" w:rsidSect="00403C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14" w:rsidRDefault="00831914" w:rsidP="004A0CEC">
      <w:pPr>
        <w:spacing w:after="0" w:line="240" w:lineRule="auto"/>
      </w:pPr>
      <w:r>
        <w:separator/>
      </w:r>
    </w:p>
  </w:endnote>
  <w:endnote w:type="continuationSeparator" w:id="0">
    <w:p w:rsidR="00831914" w:rsidRDefault="00831914"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054B5C" w:rsidP="00E54732">
    <w:pPr>
      <w:pStyle w:val="Footer"/>
      <w:tabs>
        <w:tab w:val="clear" w:pos="4680"/>
        <w:tab w:val="clear" w:pos="9360"/>
        <w:tab w:val="center" w:pos="3813"/>
      </w:tabs>
    </w:pPr>
    <w:r w:rsidRPr="005420EF">
      <w:rPr>
        <w:rFonts w:ascii="Calibri" w:eastAsia="Calibri" w:hAnsi="Calibri" w:cs="Times New Roman"/>
        <w:noProof/>
        <w:lang w:val="ro-RO" w:eastAsia="ro-RO"/>
      </w:rPr>
      <w:drawing>
        <wp:anchor distT="0" distB="0" distL="114300" distR="114300" simplePos="0" relativeHeight="251661312" behindDoc="0" locked="0" layoutInCell="1" allowOverlap="1" wp14:anchorId="3764BBCD" wp14:editId="2E856AE9">
          <wp:simplePos x="0" y="0"/>
          <wp:positionH relativeFrom="column">
            <wp:posOffset>5034280</wp:posOffset>
          </wp:positionH>
          <wp:positionV relativeFrom="paragraph">
            <wp:posOffset>3810</wp:posOffset>
          </wp:positionV>
          <wp:extent cx="878840" cy="466725"/>
          <wp:effectExtent l="0" t="0" r="0" b="9525"/>
          <wp:wrapSquare wrapText="bothSides"/>
          <wp:docPr id="121" name="Picture 121"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cd"/>
                  <pic:cNvPicPr>
                    <a:picLocks noChangeAspect="1" noChangeArrowheads="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0" y="0"/>
                    <a:ext cx="8788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732">
      <w:rPr>
        <w:noProof/>
        <w:u w:val="single" w:color="FFFFFF" w:themeColor="background1"/>
        <w:lang w:val="ro-RO" w:eastAsia="ro-RO"/>
      </w:rPr>
      <w:drawing>
        <wp:inline distT="0" distB="0" distL="0" distR="0" wp14:anchorId="4F633267" wp14:editId="2B917761">
          <wp:extent cx="1152525" cy="409441"/>
          <wp:effectExtent l="0" t="0" r="0" b="0"/>
          <wp:docPr id="122" name="Picture 122"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397" cy="418277"/>
                  </a:xfrm>
                  <a:prstGeom prst="rect">
                    <a:avLst/>
                  </a:prstGeom>
                  <a:noFill/>
                  <a:ln>
                    <a:noFill/>
                  </a:ln>
                </pic:spPr>
              </pic:pic>
            </a:graphicData>
          </a:graphic>
        </wp:inline>
      </w:drawing>
    </w:r>
    <w:r>
      <w:t xml:space="preserve">            </w:t>
    </w:r>
    <w:r>
      <w:rPr>
        <w:noProof/>
        <w:lang w:val="ro-RO" w:eastAsia="ro-RO"/>
      </w:rPr>
      <w:drawing>
        <wp:inline distT="0" distB="0" distL="0" distR="0" wp14:anchorId="069D958A" wp14:editId="667E85AE">
          <wp:extent cx="2891584" cy="407035"/>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03893" cy="42284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14" w:rsidRDefault="00831914" w:rsidP="004A0CEC">
      <w:pPr>
        <w:spacing w:after="0" w:line="240" w:lineRule="auto"/>
      </w:pPr>
      <w:r>
        <w:separator/>
      </w:r>
    </w:p>
  </w:footnote>
  <w:footnote w:type="continuationSeparator" w:id="0">
    <w:p w:rsidR="00831914" w:rsidRDefault="00831914"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8B43F5">
    <w:pPr>
      <w:pStyle w:val="Header"/>
    </w:pPr>
    <w:r>
      <w:rPr>
        <w:noProof/>
        <w:lang w:val="ro-RO"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0FF24B6D"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kC3LGAAAA3AAAAA8AAABkcnMvZG93bnJldi54bWxEj0FLw0AQhe+C/2EZwYvYTXvQErstRS2o&#10;t6YW2tuQHZNgdjZkp0301zsHobcZ3pv3vlmsxtCaM/WpiexgOsnAEJfRN1w5+Nxt7udgkiB7bCOT&#10;gx9KsFpeXy0w93HgLZ0LqYyGcMrRQS3S5damsqaAaRI7YtW+Yh9QdO0r63scNDy0dpZlDzZgw9pQ&#10;Y0fPNZXfxSk4KPbr3xdBGQ5p+/oY9qfjx519d+72Zlw/gREa5WL+v37zij9VWn1GJ7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QLcsYAAADcAAAADwAAAAAAAAAAAAAA&#10;AACfAgAAZHJzL2Rvd25yZXYueG1sUEsFBgAAAAAEAAQA9wAAAJIDAAAAAA==&#10;">
                <v:imagedata r:id="rId4" o:title=""/>
                <v:path arrowok="t"/>
              </v:shape>
              <v:shape id="Picture 120" o:spid="_x0000_s1028" type="#_x0000_t75" style="position:absolute;left:43624;width:7906;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L8X/EAAAA3AAAAA8AAABkcnMvZG93bnJldi54bWxEj0FrwkAQhe9C/8Myhd50o4eiqavYQqGe&#10;pImC3obsNBvMzobsNqb/vnMQvM3w3rz3zXo7+lYN1McmsIH5LANFXAXbcG3gWH5Ol6BiQrbYBiYD&#10;fxRhu3marDG34cbfNBSpVhLCMUcDLqUu1zpWjjzGWeiIRfsJvccka19r2+NNwn2rF1n2qj02LA0O&#10;O/pwVF2LX2/gvWgPpT55LI+DP7n94bKan/fGvDyPuzdQicb0MN+vv6zgLwRfnpEJ9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L8X/EAAAA3AAAAA8AAAAAAAAAAAAAAAAA&#10;nwIAAGRycy9kb3ducmV2LnhtbFBLBQYAAAAABAAEAPcAAACQAwAAAAA=&#10;">
                <v:imagedata r:id="rId5" o:title=""/>
                <v:path arrowok="t"/>
              </v:shape>
              <v:shape id="Picture 117" o:spid="_x0000_s1029" type="#_x0000_t75" alt="Imagini pentru sigla instrumente structurale" style="position:absolute;top:857;width:7143;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mO9PEAAAA3AAAAA8AAABkcnMvZG93bnJldi54bWxET01rwkAQvRf8D8sIvdWNtmhNXUUkLUU8&#10;qBX0OM2OSTA7G3a3Mf33rlDobR7vc2aLztSiJecrywqGgwQEcW51xYWCw9f70ysIH5A11pZJwS95&#10;WMx7DzNMtb3yjtp9KEQMYZ+igjKEJpXS5yUZ9APbEEfubJ3BEKErpHZ4jeGmlqMkGUuDFceGEhta&#10;lZRf9j9Gwcv0OaxdvVkVu+13Nm0+DqfkmCn12O+WbyACdeFf/Of+1HH+cAL3Z+IF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mO9PEAAAA3AAAAA8AAAAAAAAAAAAAAAAA&#10;nwIAAGRycy9kb3ducmV2LnhtbFBLBQYAAAAABAAEAPcAAACQAwAAAAA=&#10;">
                <v:imagedata r:id="rId6" o:title="Imagini pentru sigla instrumente structurale"/>
                <v:path arrowok="t"/>
              </v:shape>
              <w10:wrap type="square"/>
            </v:group>
          </w:pict>
        </mc:Fallback>
      </mc:AlternateContent>
    </w:r>
    <w:r w:rsidR="00054B5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CD44F4"/>
    <w:multiLevelType w:val="multilevel"/>
    <w:tmpl w:val="FB94E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24733E"/>
    <w:multiLevelType w:val="multilevel"/>
    <w:tmpl w:val="B55E4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0"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1"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lvlOverride w:ilvl="3"/>
    <w:lvlOverride w:ilvl="4"/>
    <w:lvlOverride w:ilvl="5"/>
    <w:lvlOverride w:ilvl="6"/>
    <w:lvlOverride w:ilvl="7"/>
    <w:lvlOverride w:ilvl="8"/>
  </w:num>
  <w:num w:numId="22">
    <w:abstractNumId w:val="10"/>
  </w:num>
  <w:num w:numId="23">
    <w:abstractNumId w:val="13"/>
  </w:num>
  <w:num w:numId="24">
    <w:abstractNumId w:val="4"/>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130658"/>
    <w:rsid w:val="001469F4"/>
    <w:rsid w:val="001B5A77"/>
    <w:rsid w:val="00225884"/>
    <w:rsid w:val="00231D73"/>
    <w:rsid w:val="00262F5E"/>
    <w:rsid w:val="00367A96"/>
    <w:rsid w:val="00382E21"/>
    <w:rsid w:val="00403C69"/>
    <w:rsid w:val="004A0CEC"/>
    <w:rsid w:val="004D7463"/>
    <w:rsid w:val="00546F37"/>
    <w:rsid w:val="005A256A"/>
    <w:rsid w:val="005E1268"/>
    <w:rsid w:val="007101E1"/>
    <w:rsid w:val="00765456"/>
    <w:rsid w:val="007712F0"/>
    <w:rsid w:val="007D0423"/>
    <w:rsid w:val="00831914"/>
    <w:rsid w:val="008B43F5"/>
    <w:rsid w:val="008C2258"/>
    <w:rsid w:val="00927782"/>
    <w:rsid w:val="00947DE9"/>
    <w:rsid w:val="009827B0"/>
    <w:rsid w:val="00A85AE5"/>
    <w:rsid w:val="00A9266D"/>
    <w:rsid w:val="00C564F2"/>
    <w:rsid w:val="00CE3069"/>
    <w:rsid w:val="00D46626"/>
    <w:rsid w:val="00D775A4"/>
    <w:rsid w:val="00DA7753"/>
    <w:rsid w:val="00DB5D40"/>
    <w:rsid w:val="00E54732"/>
    <w:rsid w:val="00E62099"/>
    <w:rsid w:val="00EC35E8"/>
    <w:rsid w:val="00F134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AAC3"/>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77"/>
    <w:rPr>
      <w:rFonts w:eastAsiaTheme="minorEastAsia"/>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35DD-2B95-4D5B-9FB1-5E068EA0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2020-06-09T15:16:00Z</dcterms:created>
  <dcterms:modified xsi:type="dcterms:W3CDTF">2020-06-09T15:16:00Z</dcterms:modified>
</cp:coreProperties>
</file>