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7B" w:rsidRDefault="000E017B" w:rsidP="00927782">
      <w:bookmarkStart w:id="0" w:name="_GoBack"/>
      <w:bookmarkEnd w:id="0"/>
    </w:p>
    <w:p w:rsidR="000E017B" w:rsidRDefault="000E017B" w:rsidP="000E017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t>CHESTIONAR CUNOAȘTERE ȘI AUTOCUNOAȘTERE</w:t>
      </w:r>
    </w:p>
    <w:p w:rsidR="000E017B" w:rsidRDefault="000E017B" w:rsidP="000E017B">
      <w:pPr>
        <w:jc w:val="center"/>
        <w:rPr>
          <w:rFonts w:ascii="Trebuchet MS" w:hAnsi="Trebuchet MS"/>
          <w:b/>
        </w:rPr>
      </w:pPr>
    </w:p>
    <w:p w:rsidR="000E017B" w:rsidRDefault="000E017B" w:rsidP="000E017B">
      <w:pPr>
        <w:rPr>
          <w:rFonts w:ascii="Trebuchet MS" w:hAnsi="Trebuchet MS"/>
        </w:rPr>
      </w:pPr>
      <w:r>
        <w:rPr>
          <w:rFonts w:ascii="Trebuchet MS" w:hAnsi="Trebuchet MS"/>
        </w:rPr>
        <w:t>Obiectiv: Dezvoltarea capacității de autocunoaștere</w:t>
      </w:r>
    </w:p>
    <w:p w:rsidR="000E017B" w:rsidRDefault="000E017B" w:rsidP="000E017B">
      <w:pPr>
        <w:rPr>
          <w:rFonts w:ascii="Trebuchet MS" w:hAnsi="Trebuchet MS"/>
        </w:rPr>
      </w:pPr>
      <w:r>
        <w:rPr>
          <w:rFonts w:ascii="Trebuchet MS" w:hAnsi="Trebuchet MS"/>
        </w:rPr>
        <w:t>Cerințe: Răspunde la întrebări</w:t>
      </w:r>
    </w:p>
    <w:p w:rsidR="000E017B" w:rsidRDefault="000E017B" w:rsidP="000E017B">
      <w:pPr>
        <w:rPr>
          <w:rFonts w:ascii="Trebuchet MS" w:hAnsi="Trebuchet MS"/>
        </w:rPr>
      </w:pP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Cum re cheamă?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Câți ani ai?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Une locuiești?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Cum îi cheamă pe părinții tăi?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Care este mâna ta dreaptă?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Ce animale cunoști?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Ce manâncă cățelul tau?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Cum o cheamă pe pisica ta?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Ce formă are mingea?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Ce jocuri poți să faci cu o minge?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 ce bem apă?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Din ce este confecționat paharul?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Ce mâncare iți place?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Unde este cerul?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 ce tăiem lemne?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Cine face focul?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Cu ce incuiem ușa?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Unde dormi?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Cine așează masa?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Unde doarme pisica?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Pe unde traversam strada?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La ce culoare a semaforului ne oprim?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In ce anotimp ne dăm cu sania?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În ce anotimp ne bronzăm?</w:t>
      </w:r>
    </w:p>
    <w:p w:rsidR="000E017B" w:rsidRDefault="000E017B" w:rsidP="000E017B">
      <w:pPr>
        <w:pStyle w:val="ListParagraph"/>
        <w:numPr>
          <w:ilvl w:val="0"/>
          <w:numId w:val="24"/>
        </w:numPr>
      </w:pPr>
      <w:r>
        <w:t>In ce anotimp înfloresc pomii fructiferi?</w:t>
      </w:r>
    </w:p>
    <w:p w:rsidR="000E017B" w:rsidRDefault="004333E8" w:rsidP="000E017B">
      <w:pPr>
        <w:pStyle w:val="ListParagraph"/>
        <w:numPr>
          <w:ilvl w:val="0"/>
          <w:numId w:val="24"/>
        </w:numPr>
      </w:pPr>
      <w:r>
        <w:t>Ce se întâmplă dimineața?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facem noaptea?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iți place cel mai mult?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De ce au casele geamuri?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mama ta?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tatăl tău?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cel/cea mai bun/ă prieten/ă al/a ta?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faci când plouă?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soarele?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vântul?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Cine strânge jucăriile de pe covor?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culoare au ochii tăi?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Cum este părul tău?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Ești înalt/ă?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lastRenderedPageBreak/>
        <w:t>Iți place să înoți?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Mergi cu bicicleta?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Unde iți place să te plimbi?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nu îți place să faci?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culoare iți place?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faci dacă te ceartă mama?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>Ce se întâmplă dacă te bate un copil mai mic decât tine?</w:t>
      </w:r>
    </w:p>
    <w:p w:rsidR="004333E8" w:rsidRDefault="004333E8" w:rsidP="000E017B">
      <w:pPr>
        <w:pStyle w:val="ListParagraph"/>
        <w:numPr>
          <w:ilvl w:val="0"/>
          <w:numId w:val="24"/>
        </w:numPr>
      </w:pPr>
      <w:r>
        <w:t xml:space="preserve">Ce se întâmplă dacă ai scăpat pe jos penarul și ai vărsat </w:t>
      </w:r>
      <w:r w:rsidR="00C75DB6">
        <w:t>culorile?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Cănd trebuie să iți fie rușine?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Ce se întâmpla dacă ești supărat? Dar dacă ești vesel?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Ce faci dacă nu primești cadoul dorit?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Cui îi mulțumești și cum mulțumești?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Ce povești sti?</w:t>
      </w:r>
    </w:p>
    <w:p w:rsidR="00C75DB6" w:rsidRDefault="00C75DB6" w:rsidP="000E017B">
      <w:pPr>
        <w:pStyle w:val="ListParagraph"/>
        <w:numPr>
          <w:ilvl w:val="0"/>
          <w:numId w:val="24"/>
        </w:numPr>
      </w:pPr>
      <w:r>
        <w:t>Stii o poiezie?</w:t>
      </w:r>
    </w:p>
    <w:p w:rsidR="004333E8" w:rsidRPr="000E017B" w:rsidRDefault="004333E8" w:rsidP="004333E8">
      <w:pPr>
        <w:ind w:left="360"/>
      </w:pPr>
    </w:p>
    <w:sectPr w:rsidR="004333E8" w:rsidRPr="000E017B" w:rsidSect="0040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AE" w:rsidRDefault="008C23AE" w:rsidP="004A0CEC">
      <w:pPr>
        <w:spacing w:after="0" w:line="240" w:lineRule="auto"/>
      </w:pPr>
      <w:r>
        <w:separator/>
      </w:r>
    </w:p>
  </w:endnote>
  <w:endnote w:type="continuationSeparator" w:id="0">
    <w:p w:rsidR="008C23AE" w:rsidRDefault="008C23AE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AE" w:rsidRDefault="008C23AE" w:rsidP="004A0CEC">
      <w:pPr>
        <w:spacing w:after="0" w:line="240" w:lineRule="auto"/>
      </w:pPr>
      <w:r>
        <w:separator/>
      </w:r>
    </w:p>
  </w:footnote>
  <w:footnote w:type="continuationSeparator" w:id="0">
    <w:p w:rsidR="008C23AE" w:rsidRDefault="008C23AE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E0ECC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7681E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7935"/>
    <w:multiLevelType w:val="hybridMultilevel"/>
    <w:tmpl w:val="8FC62B1A"/>
    <w:lvl w:ilvl="0" w:tplc="DCC63A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E017B"/>
    <w:rsid w:val="000E0ECC"/>
    <w:rsid w:val="00130658"/>
    <w:rsid w:val="001469F4"/>
    <w:rsid w:val="00225884"/>
    <w:rsid w:val="00231D73"/>
    <w:rsid w:val="00262C27"/>
    <w:rsid w:val="00262F5E"/>
    <w:rsid w:val="00367A96"/>
    <w:rsid w:val="00382E21"/>
    <w:rsid w:val="00403C69"/>
    <w:rsid w:val="004079E6"/>
    <w:rsid w:val="004333E8"/>
    <w:rsid w:val="004A0CEC"/>
    <w:rsid w:val="004D7463"/>
    <w:rsid w:val="00546F37"/>
    <w:rsid w:val="005A256A"/>
    <w:rsid w:val="005E1268"/>
    <w:rsid w:val="007101E1"/>
    <w:rsid w:val="00765456"/>
    <w:rsid w:val="007712F0"/>
    <w:rsid w:val="007D0423"/>
    <w:rsid w:val="008B43F5"/>
    <w:rsid w:val="008C2258"/>
    <w:rsid w:val="008C23AE"/>
    <w:rsid w:val="00927782"/>
    <w:rsid w:val="00947DE9"/>
    <w:rsid w:val="009827B0"/>
    <w:rsid w:val="00A85AE5"/>
    <w:rsid w:val="00C75DB6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4676B-E575-4D8E-92DC-12DB837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E6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8454-3853-43C6-BA1D-4F337EA3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2020-07-24T10:48:00Z</dcterms:created>
  <dcterms:modified xsi:type="dcterms:W3CDTF">2020-07-24T10:48:00Z</dcterms:modified>
</cp:coreProperties>
</file>